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2AB19" w14:textId="77777777" w:rsidR="00605F3F" w:rsidRPr="005060B3" w:rsidRDefault="00605F3F" w:rsidP="00850032">
      <w:pPr>
        <w:rPr>
          <w:rFonts w:ascii="Verdana" w:hAnsi="Verdana" w:cs="Arial"/>
          <w:sz w:val="16"/>
          <w:szCs w:val="16"/>
        </w:rPr>
      </w:pPr>
    </w:p>
    <w:p w14:paraId="7DFA826B" w14:textId="77777777" w:rsidR="00605F3F" w:rsidRPr="005060B3" w:rsidRDefault="00605F3F" w:rsidP="00850032">
      <w:pPr>
        <w:rPr>
          <w:rFonts w:ascii="Verdana" w:hAnsi="Verdana" w:cs="Arial"/>
          <w:sz w:val="16"/>
          <w:szCs w:val="16"/>
        </w:rPr>
      </w:pPr>
    </w:p>
    <w:p w14:paraId="0E6A46C0" w14:textId="77777777" w:rsidR="00605F3F" w:rsidRPr="005060B3" w:rsidRDefault="00605F3F" w:rsidP="00850032">
      <w:pPr>
        <w:rPr>
          <w:rFonts w:ascii="Verdana" w:hAnsi="Verdana" w:cs="Arial"/>
          <w:sz w:val="16"/>
          <w:szCs w:val="16"/>
        </w:rPr>
      </w:pPr>
    </w:p>
    <w:p w14:paraId="1E28DB3D" w14:textId="77777777" w:rsidR="00105FAC" w:rsidRPr="005060B3" w:rsidRDefault="00E11362" w:rsidP="00850032">
      <w:pPr>
        <w:rPr>
          <w:rFonts w:ascii="Verdana" w:hAnsi="Verdana" w:cs="Arial"/>
          <w:sz w:val="16"/>
          <w:szCs w:val="16"/>
          <w:lang w:val="el-GR"/>
        </w:rPr>
      </w:pPr>
      <w:r w:rsidRPr="005060B3">
        <w:rPr>
          <w:b/>
          <w:noProof/>
          <w:spacing w:val="8"/>
          <w:lang w:eastAsia="en-US"/>
        </w:rPr>
        <w:drawing>
          <wp:inline distT="0" distB="0" distL="0" distR="0" wp14:anchorId="0BDDB7BE" wp14:editId="53DEBA15">
            <wp:extent cx="3057525" cy="895350"/>
            <wp:effectExtent l="19050" t="0" r="9525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6F8270" w14:textId="77777777" w:rsidR="00605F3F" w:rsidRPr="005060B3" w:rsidRDefault="00605F3F" w:rsidP="00850032">
      <w:pPr>
        <w:rPr>
          <w:rFonts w:ascii="Verdana" w:hAnsi="Verdana" w:cs="Arial"/>
          <w:sz w:val="16"/>
          <w:szCs w:val="16"/>
        </w:rPr>
      </w:pPr>
    </w:p>
    <w:p w14:paraId="70EBBCE7" w14:textId="77777777" w:rsidR="00605F3F" w:rsidRPr="005060B3" w:rsidRDefault="00EA54A2" w:rsidP="00EA54A2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5060B3">
        <w:rPr>
          <w:rFonts w:asciiTheme="minorHAnsi" w:hAnsiTheme="minorHAnsi" w:cstheme="minorHAnsi"/>
          <w:sz w:val="22"/>
          <w:szCs w:val="22"/>
          <w:lang w:val="el-GR"/>
        </w:rPr>
        <w:t>ΦΙΛΟΣΟΦΙΚΗ ΣΧΟΛΗ</w:t>
      </w:r>
      <w:r w:rsidR="000B0831" w:rsidRPr="005060B3">
        <w:rPr>
          <w:rFonts w:asciiTheme="minorHAnsi" w:hAnsiTheme="minorHAnsi" w:cstheme="minorHAnsi"/>
          <w:sz w:val="22"/>
          <w:szCs w:val="22"/>
          <w:lang w:val="el-GR"/>
        </w:rPr>
        <w:t>,</w:t>
      </w:r>
      <w:r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 ΤΜΗΜΑ ΑΓΓΛΙΚΗΣ ΓΛΩΣΣΑΣ ΚΑΙ ΦΙΛΟΛΟΓΙΑΣ</w:t>
      </w:r>
    </w:p>
    <w:p w14:paraId="1EBAEF4B" w14:textId="77777777" w:rsidR="00605F3F" w:rsidRPr="005060B3" w:rsidRDefault="00605F3F" w:rsidP="00850032">
      <w:pPr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047AD004" w14:textId="77777777" w:rsidR="00605F3F" w:rsidRPr="005060B3" w:rsidRDefault="00605F3F" w:rsidP="00605F3F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5060B3">
        <w:rPr>
          <w:rFonts w:asciiTheme="minorHAnsi" w:hAnsiTheme="minorHAnsi" w:cstheme="minorHAnsi"/>
          <w:b/>
          <w:sz w:val="22"/>
          <w:szCs w:val="22"/>
          <w:lang w:val="el-GR"/>
        </w:rPr>
        <w:t xml:space="preserve">ΠΡΟΚΗΡΥΞΗ </w:t>
      </w:r>
    </w:p>
    <w:p w14:paraId="768ACCAB" w14:textId="77777777" w:rsidR="003E08E2" w:rsidRPr="005060B3" w:rsidRDefault="00605F3F" w:rsidP="00605F3F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5060B3">
        <w:rPr>
          <w:rFonts w:asciiTheme="minorHAnsi" w:hAnsiTheme="minorHAnsi" w:cstheme="minorHAnsi"/>
          <w:b/>
          <w:sz w:val="22"/>
          <w:szCs w:val="22"/>
          <w:lang w:val="el-GR"/>
        </w:rPr>
        <w:t xml:space="preserve">ΠΡΟΓΡΑΜΜΑΤΟΣ </w:t>
      </w:r>
      <w:r w:rsidR="003E08E2" w:rsidRPr="005060B3">
        <w:rPr>
          <w:rFonts w:asciiTheme="minorHAnsi" w:hAnsiTheme="minorHAnsi" w:cstheme="minorHAnsi"/>
          <w:b/>
          <w:sz w:val="22"/>
          <w:szCs w:val="22"/>
          <w:lang w:val="el-GR"/>
        </w:rPr>
        <w:t>ΓΙΑ ΤΗΝ ΑΠΟΚΤΗΣΗ ΜΕΤΑΠΤΥΧΙΑΚΟΥ ΔΙΠΛΩΜΑΤΟΣ ΕΙΔ</w:t>
      </w:r>
      <w:r w:rsidR="00C93128" w:rsidRPr="005060B3">
        <w:rPr>
          <w:rFonts w:asciiTheme="minorHAnsi" w:hAnsiTheme="minorHAnsi" w:cstheme="minorHAnsi"/>
          <w:b/>
          <w:sz w:val="22"/>
          <w:szCs w:val="22"/>
          <w:lang w:val="el-GR"/>
        </w:rPr>
        <w:t>Ι</w:t>
      </w:r>
      <w:r w:rsidR="003E08E2" w:rsidRPr="005060B3">
        <w:rPr>
          <w:rFonts w:asciiTheme="minorHAnsi" w:hAnsiTheme="minorHAnsi" w:cstheme="minorHAnsi"/>
          <w:b/>
          <w:sz w:val="22"/>
          <w:szCs w:val="22"/>
          <w:lang w:val="el-GR"/>
        </w:rPr>
        <w:t>ΚΕΥΣΗΣ (ΜΔΕ)</w:t>
      </w:r>
    </w:p>
    <w:p w14:paraId="45DAA432" w14:textId="1CAEE0F5" w:rsidR="00605F3F" w:rsidRPr="005060B3" w:rsidRDefault="003E08E2" w:rsidP="00605F3F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5060B3">
        <w:rPr>
          <w:rFonts w:asciiTheme="minorHAnsi" w:hAnsiTheme="minorHAnsi" w:cstheme="minorHAnsi"/>
          <w:b/>
          <w:sz w:val="22"/>
          <w:szCs w:val="22"/>
          <w:lang w:val="el-GR"/>
        </w:rPr>
        <w:t>20</w:t>
      </w:r>
      <w:r w:rsidR="00845B5E" w:rsidRPr="005060B3">
        <w:rPr>
          <w:rFonts w:asciiTheme="minorHAnsi" w:hAnsiTheme="minorHAnsi" w:cstheme="minorHAnsi"/>
          <w:b/>
          <w:sz w:val="22"/>
          <w:szCs w:val="22"/>
          <w:lang w:val="el-GR"/>
        </w:rPr>
        <w:t>21</w:t>
      </w:r>
      <w:r w:rsidR="00C2232B" w:rsidRPr="005060B3">
        <w:rPr>
          <w:rFonts w:asciiTheme="minorHAnsi" w:hAnsiTheme="minorHAnsi" w:cstheme="minorHAnsi"/>
          <w:b/>
          <w:sz w:val="22"/>
          <w:szCs w:val="22"/>
          <w:lang w:val="el-GR"/>
        </w:rPr>
        <w:t>-20</w:t>
      </w:r>
      <w:r w:rsidR="00845B5E" w:rsidRPr="005060B3">
        <w:rPr>
          <w:rFonts w:asciiTheme="minorHAnsi" w:hAnsiTheme="minorHAnsi" w:cstheme="minorHAnsi"/>
          <w:b/>
          <w:sz w:val="22"/>
          <w:szCs w:val="22"/>
          <w:lang w:val="el-GR"/>
        </w:rPr>
        <w:t>23</w:t>
      </w:r>
      <w:r w:rsidR="00605F3F" w:rsidRPr="005060B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</w:p>
    <w:p w14:paraId="6FD9F78A" w14:textId="77777777" w:rsidR="00605F3F" w:rsidRPr="005060B3" w:rsidRDefault="00605F3F" w:rsidP="00850032">
      <w:pPr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17FA601F" w14:textId="77777777" w:rsidR="001D7350" w:rsidRPr="005060B3" w:rsidRDefault="00C2232B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5060B3">
        <w:rPr>
          <w:rFonts w:asciiTheme="minorHAnsi" w:hAnsiTheme="minorHAnsi" w:cstheme="minorHAnsi"/>
          <w:sz w:val="22"/>
          <w:szCs w:val="22"/>
          <w:lang w:val="el-GR"/>
        </w:rPr>
        <w:t>ΦΕΚ 1729/17-5-18, τ. Β’ [Ν. 4485/17, Ν. 4521/18]</w:t>
      </w:r>
    </w:p>
    <w:p w14:paraId="7B4649D1" w14:textId="77777777" w:rsidR="00C2232B" w:rsidRPr="005060B3" w:rsidRDefault="00C2232B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14:paraId="528ADED8" w14:textId="69DDB928" w:rsidR="001128B3" w:rsidRPr="005060B3" w:rsidRDefault="001D7350" w:rsidP="00BE410E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Το Τμήμα Αγγλικής Γλώσσας και Φιλολογίας </w:t>
      </w:r>
      <w:r w:rsidR="008504FD"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(ΤΑΓΦ) </w:t>
      </w:r>
      <w:r w:rsidR="003E2261" w:rsidRPr="005060B3">
        <w:rPr>
          <w:rFonts w:asciiTheme="minorHAnsi" w:hAnsiTheme="minorHAnsi" w:cstheme="minorHAnsi"/>
          <w:sz w:val="22"/>
          <w:szCs w:val="22"/>
          <w:lang w:val="el-GR"/>
        </w:rPr>
        <w:t>θα δεχθεί υποψήφιες και υπο</w:t>
      </w:r>
      <w:r w:rsidR="00E82531" w:rsidRPr="005060B3">
        <w:rPr>
          <w:rFonts w:asciiTheme="minorHAnsi" w:hAnsiTheme="minorHAnsi" w:cstheme="minorHAnsi"/>
          <w:sz w:val="22"/>
          <w:szCs w:val="22"/>
          <w:lang w:val="el-GR"/>
        </w:rPr>
        <w:softHyphen/>
      </w:r>
      <w:r w:rsidR="003E2261" w:rsidRPr="005060B3">
        <w:rPr>
          <w:rFonts w:asciiTheme="minorHAnsi" w:hAnsiTheme="minorHAnsi" w:cstheme="minorHAnsi"/>
          <w:sz w:val="22"/>
          <w:szCs w:val="22"/>
          <w:lang w:val="el-GR"/>
        </w:rPr>
        <w:t>ψή</w:t>
      </w:r>
      <w:r w:rsidR="00E82531" w:rsidRPr="005060B3">
        <w:rPr>
          <w:rFonts w:asciiTheme="minorHAnsi" w:hAnsiTheme="minorHAnsi" w:cstheme="minorHAnsi"/>
          <w:sz w:val="22"/>
          <w:szCs w:val="22"/>
          <w:lang w:val="el-GR"/>
        </w:rPr>
        <w:softHyphen/>
      </w:r>
      <w:r w:rsidR="003E2261"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φιους </w:t>
      </w:r>
      <w:r w:rsidRPr="005060B3">
        <w:rPr>
          <w:rFonts w:asciiTheme="minorHAnsi" w:hAnsiTheme="minorHAnsi" w:cstheme="minorHAnsi"/>
          <w:sz w:val="22"/>
          <w:szCs w:val="22"/>
          <w:lang w:val="el-GR"/>
        </w:rPr>
        <w:t>στο Πρόγραμμα Μεταπτυχιακών Σπουδών</w:t>
      </w:r>
      <w:r w:rsidR="003E2261"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 (ΠΜΣ)</w:t>
      </w:r>
      <w:r w:rsidR="00635EC8"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 «</w:t>
      </w:r>
      <w:r w:rsidR="00C12B7F" w:rsidRPr="005060B3">
        <w:rPr>
          <w:rFonts w:asciiTheme="minorHAnsi" w:hAnsiTheme="minorHAnsi" w:cstheme="minorHAnsi"/>
          <w:sz w:val="22"/>
          <w:szCs w:val="22"/>
          <w:lang w:val="el-GR"/>
        </w:rPr>
        <w:t>Αγγλική Γλώσσα, Γλωσσολογία και Μετά</w:t>
      </w:r>
      <w:r w:rsidR="00822D19" w:rsidRPr="005060B3">
        <w:rPr>
          <w:rFonts w:asciiTheme="minorHAnsi" w:hAnsiTheme="minorHAnsi" w:cstheme="minorHAnsi"/>
          <w:sz w:val="22"/>
          <w:szCs w:val="22"/>
          <w:lang w:val="el-GR"/>
        </w:rPr>
        <w:softHyphen/>
      </w:r>
      <w:r w:rsidR="00635EC8" w:rsidRPr="005060B3">
        <w:rPr>
          <w:rFonts w:asciiTheme="minorHAnsi" w:hAnsiTheme="minorHAnsi" w:cstheme="minorHAnsi"/>
          <w:sz w:val="22"/>
          <w:szCs w:val="22"/>
          <w:lang w:val="el-GR"/>
        </w:rPr>
        <w:t>φραση»</w:t>
      </w:r>
      <w:r w:rsidR="00C12B7F" w:rsidRPr="005060B3">
        <w:rPr>
          <w:rFonts w:asciiTheme="minorHAnsi" w:hAnsiTheme="minorHAnsi" w:cstheme="minorHAnsi"/>
          <w:sz w:val="22"/>
          <w:szCs w:val="22"/>
          <w:lang w:val="el-GR"/>
        </w:rPr>
        <w:t>,</w:t>
      </w:r>
      <w:r w:rsidR="003E2261"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C12B7F"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στην ειδίκευση </w:t>
      </w:r>
      <w:r w:rsidR="006E5AD4" w:rsidRPr="005060B3">
        <w:rPr>
          <w:rFonts w:asciiTheme="minorHAnsi" w:hAnsiTheme="minorHAnsi" w:cstheme="minorHAnsi"/>
          <w:i/>
          <w:sz w:val="22"/>
          <w:szCs w:val="22"/>
          <w:lang w:val="el-GR"/>
        </w:rPr>
        <w:t>Γλωσσολογία: Θεωρία και Εφαρμογές</w:t>
      </w:r>
      <w:r w:rsidR="00C12B7F"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r w:rsidR="003E2261" w:rsidRPr="005060B3">
        <w:rPr>
          <w:rFonts w:asciiTheme="minorHAnsi" w:hAnsiTheme="minorHAnsi" w:cstheme="minorHAnsi"/>
          <w:sz w:val="22"/>
          <w:szCs w:val="22"/>
          <w:lang w:val="el-GR"/>
        </w:rPr>
        <w:t>τ</w:t>
      </w:r>
      <w:r w:rsidR="00C12B7F" w:rsidRPr="005060B3">
        <w:rPr>
          <w:rFonts w:asciiTheme="minorHAnsi" w:hAnsiTheme="minorHAnsi" w:cstheme="minorHAnsi"/>
          <w:sz w:val="22"/>
          <w:szCs w:val="22"/>
          <w:lang w:val="el-GR"/>
        </w:rPr>
        <w:t>ης</w:t>
      </w:r>
      <w:r w:rsidR="003E2261"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 οποί</w:t>
      </w:r>
      <w:r w:rsidR="00C12B7F" w:rsidRPr="005060B3">
        <w:rPr>
          <w:rFonts w:asciiTheme="minorHAnsi" w:hAnsiTheme="minorHAnsi" w:cstheme="minorHAnsi"/>
          <w:sz w:val="22"/>
          <w:szCs w:val="22"/>
          <w:lang w:val="el-GR"/>
        </w:rPr>
        <w:t>ας</w:t>
      </w:r>
      <w:r w:rsidR="00BE410E"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 τα μαθή</w:t>
      </w:r>
      <w:r w:rsidR="001D1B5B" w:rsidRPr="005060B3">
        <w:rPr>
          <w:rFonts w:asciiTheme="minorHAnsi" w:hAnsiTheme="minorHAnsi" w:cstheme="minorHAnsi"/>
          <w:sz w:val="22"/>
          <w:szCs w:val="22"/>
          <w:lang w:val="el-GR"/>
        </w:rPr>
        <w:softHyphen/>
      </w:r>
      <w:r w:rsidR="00BE410E"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ματα ξεκινούν </w:t>
      </w:r>
      <w:r w:rsidR="00C12B7F" w:rsidRPr="005060B3">
        <w:rPr>
          <w:rFonts w:asciiTheme="minorHAnsi" w:hAnsiTheme="minorHAnsi" w:cstheme="minorHAnsi"/>
          <w:sz w:val="22"/>
          <w:szCs w:val="22"/>
          <w:lang w:val="el-GR"/>
        </w:rPr>
        <w:t>τον Οκτώβριο</w:t>
      </w:r>
      <w:r w:rsidR="00A060FC"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 20</w:t>
      </w:r>
      <w:r w:rsidR="008852E6" w:rsidRPr="005060B3">
        <w:rPr>
          <w:rFonts w:asciiTheme="minorHAnsi" w:hAnsiTheme="minorHAnsi" w:cstheme="minorHAnsi"/>
          <w:sz w:val="22"/>
          <w:szCs w:val="22"/>
          <w:lang w:val="el-GR"/>
        </w:rPr>
        <w:t>21</w:t>
      </w:r>
      <w:r w:rsidR="008504FD" w:rsidRPr="005060B3">
        <w:rPr>
          <w:rFonts w:asciiTheme="minorHAnsi" w:hAnsiTheme="minorHAnsi" w:cstheme="minorHAnsi"/>
          <w:sz w:val="22"/>
          <w:szCs w:val="22"/>
          <w:lang w:val="el-GR"/>
        </w:rPr>
        <w:t>.</w:t>
      </w:r>
      <w:r w:rsidR="00BE410E"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8504FD" w:rsidRPr="005060B3">
        <w:rPr>
          <w:rFonts w:asciiTheme="minorHAnsi" w:hAnsiTheme="minorHAnsi" w:cstheme="minorHAnsi"/>
          <w:sz w:val="22"/>
          <w:szCs w:val="22"/>
          <w:lang w:val="el-GR"/>
        </w:rPr>
        <w:t>Το ΠΜΣ είναι διάρ</w:t>
      </w:r>
      <w:r w:rsidR="00E82531" w:rsidRPr="005060B3">
        <w:rPr>
          <w:rFonts w:asciiTheme="minorHAnsi" w:hAnsiTheme="minorHAnsi" w:cstheme="minorHAnsi"/>
          <w:sz w:val="22"/>
          <w:szCs w:val="22"/>
          <w:lang w:val="el-GR"/>
        </w:rPr>
        <w:softHyphen/>
      </w:r>
      <w:r w:rsidR="008504FD" w:rsidRPr="005060B3">
        <w:rPr>
          <w:rFonts w:asciiTheme="minorHAnsi" w:hAnsiTheme="minorHAnsi" w:cstheme="minorHAnsi"/>
          <w:sz w:val="22"/>
          <w:szCs w:val="22"/>
          <w:lang w:val="el-GR"/>
        </w:rPr>
        <w:t>κει</w:t>
      </w:r>
      <w:r w:rsidR="00C12B7F" w:rsidRPr="005060B3">
        <w:rPr>
          <w:rFonts w:asciiTheme="minorHAnsi" w:hAnsiTheme="minorHAnsi" w:cstheme="minorHAnsi"/>
          <w:sz w:val="22"/>
          <w:szCs w:val="22"/>
          <w:lang w:val="el-GR"/>
        </w:rPr>
        <w:softHyphen/>
      </w:r>
      <w:r w:rsidR="008504FD" w:rsidRPr="005060B3">
        <w:rPr>
          <w:rFonts w:asciiTheme="minorHAnsi" w:hAnsiTheme="minorHAnsi" w:cstheme="minorHAnsi"/>
          <w:sz w:val="22"/>
          <w:szCs w:val="22"/>
          <w:lang w:val="el-GR"/>
        </w:rPr>
        <w:t>ας τ</w:t>
      </w:r>
      <w:r w:rsidR="00242521" w:rsidRPr="005060B3">
        <w:rPr>
          <w:rFonts w:asciiTheme="minorHAnsi" w:hAnsiTheme="minorHAnsi" w:cstheme="minorHAnsi"/>
          <w:sz w:val="22"/>
          <w:szCs w:val="22"/>
          <w:lang w:val="el-GR"/>
        </w:rPr>
        <w:t>ριών</w:t>
      </w:r>
      <w:r w:rsidR="00E83CC8"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 (3</w:t>
      </w:r>
      <w:r w:rsidR="008504FD" w:rsidRPr="005060B3">
        <w:rPr>
          <w:rFonts w:asciiTheme="minorHAnsi" w:hAnsiTheme="minorHAnsi" w:cstheme="minorHAnsi"/>
          <w:sz w:val="22"/>
          <w:szCs w:val="22"/>
          <w:lang w:val="el-GR"/>
        </w:rPr>
        <w:t>) ακαδημαϊκών εξαμή</w:t>
      </w:r>
      <w:r w:rsidR="001D1B5B" w:rsidRPr="005060B3">
        <w:rPr>
          <w:rFonts w:asciiTheme="minorHAnsi" w:hAnsiTheme="minorHAnsi" w:cstheme="minorHAnsi"/>
          <w:sz w:val="22"/>
          <w:szCs w:val="22"/>
          <w:lang w:val="el-GR"/>
        </w:rPr>
        <w:softHyphen/>
      </w:r>
      <w:r w:rsidR="008504FD" w:rsidRPr="005060B3">
        <w:rPr>
          <w:rFonts w:asciiTheme="minorHAnsi" w:hAnsiTheme="minorHAnsi" w:cstheme="minorHAnsi"/>
          <w:sz w:val="22"/>
          <w:szCs w:val="22"/>
          <w:lang w:val="el-GR"/>
        </w:rPr>
        <w:t>νων και</w:t>
      </w:r>
      <w:r w:rsidR="003E2261"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 η παρακολούθη</w:t>
      </w:r>
      <w:r w:rsidR="008504FD" w:rsidRPr="005060B3">
        <w:rPr>
          <w:rFonts w:asciiTheme="minorHAnsi" w:hAnsiTheme="minorHAnsi" w:cstheme="minorHAnsi"/>
          <w:sz w:val="22"/>
          <w:szCs w:val="22"/>
          <w:lang w:val="el-GR"/>
        </w:rPr>
        <w:t>ση των μαθημάτων εί</w:t>
      </w:r>
      <w:r w:rsidR="00E82531" w:rsidRPr="005060B3">
        <w:rPr>
          <w:rFonts w:asciiTheme="minorHAnsi" w:hAnsiTheme="minorHAnsi" w:cstheme="minorHAnsi"/>
          <w:sz w:val="22"/>
          <w:szCs w:val="22"/>
          <w:lang w:val="el-GR"/>
        </w:rPr>
        <w:softHyphen/>
      </w:r>
      <w:r w:rsidR="008504FD" w:rsidRPr="005060B3">
        <w:rPr>
          <w:rFonts w:asciiTheme="minorHAnsi" w:hAnsiTheme="minorHAnsi" w:cstheme="minorHAnsi"/>
          <w:sz w:val="22"/>
          <w:szCs w:val="22"/>
          <w:lang w:val="el-GR"/>
        </w:rPr>
        <w:t>ναι υπο</w:t>
      </w:r>
      <w:r w:rsidR="00C12B7F" w:rsidRPr="005060B3">
        <w:rPr>
          <w:rFonts w:asciiTheme="minorHAnsi" w:hAnsiTheme="minorHAnsi" w:cstheme="minorHAnsi"/>
          <w:sz w:val="22"/>
          <w:szCs w:val="22"/>
          <w:lang w:val="el-GR"/>
        </w:rPr>
        <w:softHyphen/>
      </w:r>
      <w:r w:rsidR="008504FD" w:rsidRPr="005060B3">
        <w:rPr>
          <w:rFonts w:asciiTheme="minorHAnsi" w:hAnsiTheme="minorHAnsi" w:cstheme="minorHAnsi"/>
          <w:sz w:val="22"/>
          <w:szCs w:val="22"/>
          <w:lang w:val="el-GR"/>
        </w:rPr>
        <w:t>χρε</w:t>
      </w:r>
      <w:r w:rsidR="00C12B7F" w:rsidRPr="005060B3">
        <w:rPr>
          <w:rFonts w:asciiTheme="minorHAnsi" w:hAnsiTheme="minorHAnsi" w:cstheme="minorHAnsi"/>
          <w:sz w:val="22"/>
          <w:szCs w:val="22"/>
          <w:lang w:val="el-GR"/>
        </w:rPr>
        <w:softHyphen/>
      </w:r>
      <w:r w:rsidR="008504FD" w:rsidRPr="005060B3">
        <w:rPr>
          <w:rFonts w:asciiTheme="minorHAnsi" w:hAnsiTheme="minorHAnsi" w:cstheme="minorHAnsi"/>
          <w:sz w:val="22"/>
          <w:szCs w:val="22"/>
          <w:lang w:val="el-GR"/>
        </w:rPr>
        <w:t>ω</w:t>
      </w:r>
      <w:r w:rsidR="00C12B7F" w:rsidRPr="005060B3">
        <w:rPr>
          <w:rFonts w:asciiTheme="minorHAnsi" w:hAnsiTheme="minorHAnsi" w:cstheme="minorHAnsi"/>
          <w:sz w:val="22"/>
          <w:szCs w:val="22"/>
          <w:lang w:val="el-GR"/>
        </w:rPr>
        <w:softHyphen/>
      </w:r>
      <w:r w:rsidR="008504FD"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τική. </w:t>
      </w:r>
      <w:r w:rsidR="003E2261" w:rsidRPr="005060B3">
        <w:rPr>
          <w:rFonts w:asciiTheme="minorHAnsi" w:hAnsiTheme="minorHAnsi" w:cstheme="minorHAnsi"/>
          <w:sz w:val="22"/>
          <w:szCs w:val="22"/>
          <w:lang w:val="el-GR"/>
        </w:rPr>
        <w:t>Η επιτυχής ολοκλή</w:t>
      </w:r>
      <w:r w:rsidR="00841337" w:rsidRPr="005060B3">
        <w:rPr>
          <w:rFonts w:asciiTheme="minorHAnsi" w:hAnsiTheme="minorHAnsi" w:cstheme="minorHAnsi"/>
          <w:sz w:val="22"/>
          <w:szCs w:val="22"/>
          <w:lang w:val="el-GR"/>
        </w:rPr>
        <w:softHyphen/>
      </w:r>
      <w:r w:rsidR="003E2261"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ρωση του ΠΜΣ </w:t>
      </w:r>
      <w:r w:rsidRPr="005060B3">
        <w:rPr>
          <w:rFonts w:asciiTheme="minorHAnsi" w:hAnsiTheme="minorHAnsi" w:cstheme="minorHAnsi"/>
          <w:sz w:val="22"/>
          <w:szCs w:val="22"/>
          <w:lang w:val="el-GR"/>
        </w:rPr>
        <w:t>οδηγεί στην απόκτηση Μετα</w:t>
      </w:r>
      <w:r w:rsidR="00E82531" w:rsidRPr="005060B3">
        <w:rPr>
          <w:rFonts w:asciiTheme="minorHAnsi" w:hAnsiTheme="minorHAnsi" w:cstheme="minorHAnsi"/>
          <w:sz w:val="22"/>
          <w:szCs w:val="22"/>
          <w:lang w:val="el-GR"/>
        </w:rPr>
        <w:softHyphen/>
      </w:r>
      <w:r w:rsidRPr="005060B3">
        <w:rPr>
          <w:rFonts w:asciiTheme="minorHAnsi" w:hAnsiTheme="minorHAnsi" w:cstheme="minorHAnsi"/>
          <w:sz w:val="22"/>
          <w:szCs w:val="22"/>
          <w:lang w:val="el-GR"/>
        </w:rPr>
        <w:t>πτυ</w:t>
      </w:r>
      <w:r w:rsidR="00E82531" w:rsidRPr="005060B3">
        <w:rPr>
          <w:rFonts w:asciiTheme="minorHAnsi" w:hAnsiTheme="minorHAnsi" w:cstheme="minorHAnsi"/>
          <w:sz w:val="22"/>
          <w:szCs w:val="22"/>
          <w:lang w:val="el-GR"/>
        </w:rPr>
        <w:softHyphen/>
      </w:r>
      <w:r w:rsidR="00E82531" w:rsidRPr="005060B3">
        <w:rPr>
          <w:rFonts w:asciiTheme="minorHAnsi" w:hAnsiTheme="minorHAnsi" w:cstheme="minorHAnsi"/>
          <w:sz w:val="22"/>
          <w:szCs w:val="22"/>
          <w:lang w:val="el-GR"/>
        </w:rPr>
        <w:softHyphen/>
      </w:r>
      <w:r w:rsidRPr="005060B3">
        <w:rPr>
          <w:rFonts w:asciiTheme="minorHAnsi" w:hAnsiTheme="minorHAnsi" w:cstheme="minorHAnsi"/>
          <w:sz w:val="22"/>
          <w:szCs w:val="22"/>
          <w:lang w:val="el-GR"/>
        </w:rPr>
        <w:t>χιακού Διπλώμα</w:t>
      </w:r>
      <w:r w:rsidR="003E2261"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τος </w:t>
      </w:r>
      <w:r w:rsidR="001128B3" w:rsidRPr="005060B3">
        <w:rPr>
          <w:rFonts w:asciiTheme="minorHAnsi" w:hAnsiTheme="minorHAnsi" w:cstheme="minorHAnsi"/>
          <w:sz w:val="22"/>
          <w:szCs w:val="22"/>
          <w:lang w:val="el-GR"/>
        </w:rPr>
        <w:t>Ειδίκευσης (Μ.Δ.Ε</w:t>
      </w:r>
      <w:r w:rsidR="0035543C" w:rsidRPr="005060B3">
        <w:rPr>
          <w:rFonts w:asciiTheme="minorHAnsi" w:hAnsiTheme="minorHAnsi" w:cstheme="minorHAnsi"/>
          <w:sz w:val="22"/>
          <w:szCs w:val="22"/>
          <w:lang w:val="el-GR"/>
        </w:rPr>
        <w:t>.</w:t>
      </w:r>
      <w:r w:rsidR="001128B3" w:rsidRPr="005060B3">
        <w:rPr>
          <w:rFonts w:asciiTheme="minorHAnsi" w:hAnsiTheme="minorHAnsi" w:cstheme="minorHAnsi"/>
          <w:sz w:val="22"/>
          <w:szCs w:val="22"/>
          <w:lang w:val="el-GR"/>
        </w:rPr>
        <w:t>)</w:t>
      </w:r>
      <w:r w:rsidR="00E83CC8"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3493F17E" w14:textId="77777777" w:rsidR="001128B3" w:rsidRPr="005060B3" w:rsidRDefault="001128B3" w:rsidP="00BE410E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2AA42D44" w14:textId="77777777" w:rsidR="00C12B7F" w:rsidRPr="005060B3" w:rsidRDefault="00C12B7F" w:rsidP="001128B3">
      <w:pPr>
        <w:shd w:val="clear" w:color="auto" w:fill="C6D9F1"/>
        <w:jc w:val="center"/>
        <w:rPr>
          <w:rFonts w:asciiTheme="minorHAnsi" w:hAnsiTheme="minorHAnsi" w:cstheme="minorHAnsi"/>
          <w:sz w:val="16"/>
          <w:szCs w:val="16"/>
          <w:lang w:val="el-GR"/>
        </w:rPr>
      </w:pPr>
    </w:p>
    <w:p w14:paraId="77694FE8" w14:textId="2F8C4C9D" w:rsidR="004E7412" w:rsidRPr="005060B3" w:rsidRDefault="00B30C14" w:rsidP="001128B3">
      <w:pPr>
        <w:shd w:val="clear" w:color="auto" w:fill="C6D9F1"/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 w:rsidRPr="005060B3">
        <w:rPr>
          <w:rFonts w:asciiTheme="minorHAnsi" w:hAnsiTheme="minorHAnsi" w:cstheme="minorHAnsi"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958B1A" wp14:editId="19C82DA8">
                <wp:simplePos x="0" y="0"/>
                <wp:positionH relativeFrom="column">
                  <wp:posOffset>-3810</wp:posOffset>
                </wp:positionH>
                <wp:positionV relativeFrom="paragraph">
                  <wp:posOffset>42545</wp:posOffset>
                </wp:positionV>
                <wp:extent cx="5311140" cy="766445"/>
                <wp:effectExtent l="381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766445"/>
                        </a:xfrm>
                        <a:prstGeom prst="rect">
                          <a:avLst/>
                        </a:prstGeom>
                        <a:solidFill>
                          <a:srgbClr val="CFD1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03363" w14:textId="77777777" w:rsidR="001128B3" w:rsidRDefault="001128B3" w:rsidP="001128B3">
                            <w:pPr>
                              <w:shd w:val="clear" w:color="auto" w:fill="C6D9F1"/>
                              <w:rPr>
                                <w:lang w:val="el-GR"/>
                              </w:rPr>
                            </w:pPr>
                          </w:p>
                          <w:p w14:paraId="4A5031B5" w14:textId="77777777" w:rsidR="00841337" w:rsidRPr="00E20353" w:rsidRDefault="00841337" w:rsidP="001128B3">
                            <w:pPr>
                              <w:shd w:val="clear" w:color="auto" w:fill="C6D9F1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58B1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.3pt;margin-top:3.35pt;width:418.2pt;height:6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" fillcolor="#cfd1fd" stroked="f">
                <v:textbox>
                  <w:txbxContent>
                    <w:p w14:paraId="2CD03363" w14:textId="77777777" w:rsidR="001128B3" w:rsidRDefault="001128B3" w:rsidP="001128B3">
                      <w:pPr>
                        <w:shd w:val="clear" w:color="auto" w:fill="C6D9F1"/>
                        <w:rPr>
                          <w:lang w:val="el-GR"/>
                        </w:rPr>
                      </w:pPr>
                    </w:p>
                    <w:p w14:paraId="4A5031B5" w14:textId="77777777" w:rsidR="00841337" w:rsidRPr="00E20353" w:rsidRDefault="00841337" w:rsidP="001128B3">
                      <w:pPr>
                        <w:shd w:val="clear" w:color="auto" w:fill="C6D9F1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B7F" w:rsidRPr="005060B3">
        <w:rPr>
          <w:rFonts w:asciiTheme="minorHAnsi" w:hAnsiTheme="minorHAnsi" w:cstheme="minorHAnsi"/>
          <w:sz w:val="24"/>
          <w:szCs w:val="24"/>
          <w:lang w:val="el-GR"/>
        </w:rPr>
        <w:t xml:space="preserve">ΠΜΣ </w:t>
      </w:r>
      <w:r w:rsidR="001128B3" w:rsidRPr="005060B3">
        <w:rPr>
          <w:rFonts w:asciiTheme="minorHAnsi" w:hAnsiTheme="minorHAnsi" w:cstheme="minorHAnsi"/>
          <w:sz w:val="24"/>
          <w:szCs w:val="24"/>
          <w:lang w:val="el-GR"/>
        </w:rPr>
        <w:t>Αγγλική Γλώσσα, Γλωσσολογία και Μετάφραση</w:t>
      </w:r>
    </w:p>
    <w:p w14:paraId="1E2B7F0E" w14:textId="77777777" w:rsidR="001128B3" w:rsidRPr="005060B3" w:rsidRDefault="001128B3" w:rsidP="001128B3">
      <w:pPr>
        <w:shd w:val="clear" w:color="auto" w:fill="C6D9F1"/>
        <w:jc w:val="center"/>
        <w:rPr>
          <w:rFonts w:asciiTheme="minorHAnsi" w:hAnsiTheme="minorHAnsi" w:cstheme="minorHAnsi"/>
          <w:b/>
          <w:i/>
          <w:sz w:val="28"/>
          <w:szCs w:val="28"/>
          <w:lang w:val="el-GR"/>
        </w:rPr>
      </w:pPr>
      <w:r w:rsidRPr="005060B3">
        <w:rPr>
          <w:rFonts w:asciiTheme="minorHAnsi" w:hAnsiTheme="minorHAnsi" w:cstheme="minorHAnsi"/>
          <w:sz w:val="28"/>
          <w:szCs w:val="28"/>
          <w:lang w:val="el-GR"/>
        </w:rPr>
        <w:t>Ειδίκευση:</w:t>
      </w:r>
      <w:r w:rsidRPr="005060B3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  <w:r w:rsidR="00C2232B" w:rsidRPr="005060B3">
        <w:rPr>
          <w:rFonts w:asciiTheme="minorHAnsi" w:hAnsiTheme="minorHAnsi" w:cstheme="minorHAnsi"/>
          <w:b/>
          <w:i/>
          <w:sz w:val="28"/>
          <w:szCs w:val="28"/>
          <w:lang w:val="el-GR"/>
        </w:rPr>
        <w:t>Γλωσσολογία: Θεωρία και Εφαρμογές</w:t>
      </w:r>
    </w:p>
    <w:p w14:paraId="05B5F4A9" w14:textId="77777777" w:rsidR="00841337" w:rsidRPr="005060B3" w:rsidRDefault="001128B3" w:rsidP="001128B3">
      <w:pPr>
        <w:jc w:val="center"/>
        <w:rPr>
          <w:rFonts w:asciiTheme="minorHAnsi" w:hAnsiTheme="minorHAnsi" w:cstheme="minorHAnsi"/>
          <w:sz w:val="28"/>
          <w:szCs w:val="28"/>
          <w:lang w:val="el-GR"/>
        </w:rPr>
      </w:pPr>
      <w:r w:rsidRPr="005060B3">
        <w:rPr>
          <w:rFonts w:asciiTheme="minorHAnsi" w:hAnsiTheme="minorHAnsi" w:cstheme="minorHAnsi"/>
          <w:sz w:val="24"/>
          <w:szCs w:val="24"/>
          <w:lang w:val="el-GR"/>
        </w:rPr>
        <w:t xml:space="preserve">Αριθμός </w:t>
      </w:r>
      <w:r w:rsidR="00C2232B" w:rsidRPr="005060B3">
        <w:rPr>
          <w:rFonts w:asciiTheme="minorHAnsi" w:hAnsiTheme="minorHAnsi" w:cstheme="minorHAnsi"/>
          <w:sz w:val="24"/>
          <w:szCs w:val="24"/>
          <w:lang w:val="el-GR"/>
        </w:rPr>
        <w:t>εισακτέων 15</w:t>
      </w:r>
      <w:r w:rsidR="00C12B7F" w:rsidRPr="005060B3">
        <w:rPr>
          <w:rFonts w:asciiTheme="minorHAnsi" w:hAnsiTheme="minorHAnsi" w:cstheme="minorHAnsi"/>
          <w:sz w:val="24"/>
          <w:szCs w:val="24"/>
          <w:lang w:val="el-GR"/>
        </w:rPr>
        <w:t xml:space="preserve"> (δ</w:t>
      </w:r>
      <w:r w:rsidR="002C13D7" w:rsidRPr="005060B3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="00C12B7F" w:rsidRPr="005060B3">
        <w:rPr>
          <w:rFonts w:asciiTheme="minorHAnsi" w:hAnsiTheme="minorHAnsi" w:cstheme="minorHAnsi"/>
          <w:sz w:val="24"/>
          <w:szCs w:val="24"/>
          <w:lang w:val="el-GR"/>
        </w:rPr>
        <w:t>κα</w:t>
      </w:r>
      <w:r w:rsidR="00C2232B" w:rsidRPr="005060B3">
        <w:rPr>
          <w:rFonts w:asciiTheme="minorHAnsi" w:hAnsiTheme="minorHAnsi" w:cstheme="minorHAnsi"/>
          <w:sz w:val="24"/>
          <w:szCs w:val="24"/>
          <w:lang w:val="el-GR"/>
        </w:rPr>
        <w:t>πέντε</w:t>
      </w:r>
      <w:r w:rsidR="00C12B7F" w:rsidRPr="005060B3">
        <w:rPr>
          <w:rFonts w:asciiTheme="minorHAnsi" w:hAnsiTheme="minorHAnsi" w:cstheme="minorHAnsi"/>
          <w:sz w:val="24"/>
          <w:szCs w:val="24"/>
          <w:lang w:val="el-GR"/>
        </w:rPr>
        <w:t>)</w:t>
      </w:r>
      <w:r w:rsidR="006551EB" w:rsidRPr="005060B3">
        <w:rPr>
          <w:rFonts w:asciiTheme="minorHAnsi" w:hAnsiTheme="minorHAnsi" w:cstheme="minorHAnsi"/>
          <w:sz w:val="24"/>
          <w:szCs w:val="24"/>
          <w:lang w:val="el-GR"/>
        </w:rPr>
        <w:t xml:space="preserve"> κατ' ανώτατο όριο</w:t>
      </w:r>
    </w:p>
    <w:p w14:paraId="3077B031" w14:textId="77777777" w:rsidR="00BF7377" w:rsidRPr="005060B3" w:rsidRDefault="00BF7377">
      <w:pPr>
        <w:pStyle w:val="a4"/>
        <w:ind w:left="397" w:right="0" w:hanging="397"/>
        <w:rPr>
          <w:rFonts w:asciiTheme="minorHAnsi" w:hAnsiTheme="minorHAnsi" w:cstheme="minorHAnsi"/>
          <w:sz w:val="22"/>
          <w:szCs w:val="22"/>
        </w:rPr>
      </w:pPr>
    </w:p>
    <w:p w14:paraId="7AAF1580" w14:textId="77777777" w:rsidR="00FD1BBE" w:rsidRPr="005060B3" w:rsidRDefault="00FD1BBE" w:rsidP="008504FD">
      <w:pPr>
        <w:pStyle w:val="a4"/>
        <w:ind w:right="0"/>
        <w:rPr>
          <w:rFonts w:asciiTheme="minorHAnsi" w:hAnsiTheme="minorHAnsi" w:cstheme="minorHAnsi"/>
          <w:b/>
          <w:spacing w:val="-4"/>
          <w:sz w:val="22"/>
          <w:szCs w:val="22"/>
        </w:rPr>
      </w:pPr>
    </w:p>
    <w:p w14:paraId="29D8B734" w14:textId="77777777" w:rsidR="001D7350" w:rsidRPr="005060B3" w:rsidRDefault="008504FD" w:rsidP="008504FD">
      <w:pPr>
        <w:pStyle w:val="a4"/>
        <w:ind w:right="0"/>
        <w:rPr>
          <w:rFonts w:asciiTheme="minorHAnsi" w:hAnsiTheme="minorHAnsi" w:cstheme="minorHAnsi"/>
          <w:spacing w:val="-4"/>
          <w:sz w:val="22"/>
          <w:szCs w:val="22"/>
        </w:rPr>
      </w:pPr>
      <w:r w:rsidRPr="005060B3">
        <w:rPr>
          <w:rFonts w:asciiTheme="minorHAnsi" w:hAnsiTheme="minorHAnsi" w:cstheme="minorHAnsi"/>
          <w:b/>
          <w:spacing w:val="-4"/>
          <w:sz w:val="22"/>
          <w:szCs w:val="22"/>
        </w:rPr>
        <w:t>Αίτηση μπορούν να κάνουν</w:t>
      </w:r>
      <w:r w:rsidRPr="005060B3">
        <w:rPr>
          <w:rFonts w:asciiTheme="minorHAnsi" w:hAnsiTheme="minorHAnsi" w:cstheme="minorHAnsi"/>
          <w:spacing w:val="-4"/>
          <w:sz w:val="22"/>
          <w:szCs w:val="22"/>
        </w:rPr>
        <w:t>:</w:t>
      </w:r>
    </w:p>
    <w:p w14:paraId="79F90859" w14:textId="77777777" w:rsidR="00D151E1" w:rsidRPr="005060B3" w:rsidRDefault="00D151E1" w:rsidP="008504FD">
      <w:pPr>
        <w:pStyle w:val="a4"/>
        <w:ind w:right="0"/>
        <w:rPr>
          <w:rFonts w:asciiTheme="minorHAnsi" w:hAnsiTheme="minorHAnsi" w:cstheme="minorHAnsi"/>
          <w:spacing w:val="-4"/>
          <w:sz w:val="22"/>
          <w:szCs w:val="22"/>
        </w:rPr>
      </w:pPr>
    </w:p>
    <w:p w14:paraId="61C242F4" w14:textId="77777777" w:rsidR="00DE549E" w:rsidRPr="005060B3" w:rsidRDefault="00DE549E" w:rsidP="003E08E2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060B3">
        <w:rPr>
          <w:rFonts w:asciiTheme="minorHAnsi" w:hAnsiTheme="minorHAnsi" w:cstheme="minorHAnsi"/>
          <w:sz w:val="22"/>
          <w:szCs w:val="22"/>
          <w:lang w:val="el-GR"/>
        </w:rPr>
        <w:t>Πτυχιούχοι Τμημάτων Αγγλικής Γλώσσας και Φιλολογίας και άλλων Τμ</w:t>
      </w:r>
      <w:r w:rsidR="003E08E2" w:rsidRPr="005060B3">
        <w:rPr>
          <w:rFonts w:asciiTheme="minorHAnsi" w:hAnsiTheme="minorHAnsi" w:cstheme="minorHAnsi"/>
          <w:sz w:val="22"/>
          <w:szCs w:val="22"/>
          <w:lang w:val="el-GR"/>
        </w:rPr>
        <w:t>ημ</w:t>
      </w:r>
      <w:r w:rsidRPr="005060B3">
        <w:rPr>
          <w:rFonts w:asciiTheme="minorHAnsi" w:hAnsiTheme="minorHAnsi" w:cstheme="minorHAnsi"/>
          <w:sz w:val="22"/>
          <w:szCs w:val="22"/>
          <w:lang w:val="el-GR"/>
        </w:rPr>
        <w:t>ά</w:t>
      </w:r>
      <w:r w:rsidR="0076656A" w:rsidRPr="005060B3">
        <w:rPr>
          <w:rFonts w:asciiTheme="minorHAnsi" w:hAnsiTheme="minorHAnsi" w:cstheme="minorHAnsi"/>
          <w:sz w:val="22"/>
          <w:szCs w:val="22"/>
          <w:lang w:val="el-GR"/>
        </w:rPr>
        <w:softHyphen/>
      </w:r>
      <w:r w:rsidRPr="005060B3">
        <w:rPr>
          <w:rFonts w:asciiTheme="minorHAnsi" w:hAnsiTheme="minorHAnsi" w:cstheme="minorHAnsi"/>
          <w:sz w:val="22"/>
          <w:szCs w:val="22"/>
          <w:lang w:val="el-GR"/>
        </w:rPr>
        <w:t>των με συναφές γνωστικό αντικείμενο της ημεδαπής και αναγνωρισμένων (με αναγνώριση από το Δ.Ο.Α.Τ.Α.Π, όπου απαιτείται) ομοταγών Ιδρυμά</w:t>
      </w:r>
      <w:r w:rsidR="0076656A" w:rsidRPr="005060B3">
        <w:rPr>
          <w:rFonts w:asciiTheme="minorHAnsi" w:hAnsiTheme="minorHAnsi" w:cstheme="minorHAnsi"/>
          <w:sz w:val="22"/>
          <w:szCs w:val="22"/>
          <w:lang w:val="el-GR"/>
        </w:rPr>
        <w:softHyphen/>
      </w:r>
      <w:r w:rsidRPr="005060B3">
        <w:rPr>
          <w:rFonts w:asciiTheme="minorHAnsi" w:hAnsiTheme="minorHAnsi" w:cstheme="minorHAnsi"/>
          <w:sz w:val="22"/>
          <w:szCs w:val="22"/>
          <w:lang w:val="el-GR"/>
        </w:rPr>
        <w:t>των της αλλοδαπής καθώς και πτυχιούχοι Τμημάτων ΤΕΙ συναφούς γνωστι</w:t>
      </w:r>
      <w:r w:rsidR="0076656A" w:rsidRPr="005060B3">
        <w:rPr>
          <w:rFonts w:asciiTheme="minorHAnsi" w:hAnsiTheme="minorHAnsi" w:cstheme="minorHAnsi"/>
          <w:sz w:val="22"/>
          <w:szCs w:val="22"/>
          <w:lang w:val="el-GR"/>
        </w:rPr>
        <w:softHyphen/>
      </w:r>
      <w:r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κού αντικειμένου.  </w:t>
      </w:r>
    </w:p>
    <w:p w14:paraId="748F77F5" w14:textId="5FB51A53" w:rsidR="00EA54A2" w:rsidRPr="005060B3" w:rsidRDefault="00B1462B" w:rsidP="00EA54A2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Φοιτητές </w:t>
      </w:r>
      <w:r w:rsidR="008D754C"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των ανωτέρω Τμημάτων </w:t>
      </w:r>
      <w:r w:rsidR="00EA54A2"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που </w:t>
      </w:r>
      <w:r w:rsidR="00C2232B" w:rsidRPr="005060B3">
        <w:rPr>
          <w:rFonts w:asciiTheme="minorHAnsi" w:hAnsiTheme="minorHAnsi" w:cstheme="minorHAnsi"/>
          <w:sz w:val="22"/>
          <w:szCs w:val="22"/>
          <w:lang w:val="el-GR"/>
        </w:rPr>
        <w:t>ολοκληρώνουν</w:t>
      </w:r>
      <w:r w:rsidR="00EA54A2"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5060B3">
        <w:rPr>
          <w:rFonts w:asciiTheme="minorHAnsi" w:hAnsiTheme="minorHAnsi" w:cstheme="minorHAnsi"/>
          <w:sz w:val="22"/>
          <w:szCs w:val="22"/>
          <w:lang w:val="el-GR"/>
        </w:rPr>
        <w:t>το 8</w:t>
      </w:r>
      <w:r w:rsidRPr="005060B3">
        <w:rPr>
          <w:rFonts w:asciiTheme="minorHAnsi" w:hAnsiTheme="minorHAnsi" w:cstheme="minorHAnsi"/>
          <w:sz w:val="22"/>
          <w:szCs w:val="22"/>
          <w:vertAlign w:val="superscript"/>
          <w:lang w:val="el-GR"/>
        </w:rPr>
        <w:t>ο</w:t>
      </w:r>
      <w:r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 εξάμηνο σπουδών με την προϋπόθεση ότι θα προ</w:t>
      </w:r>
      <w:r w:rsidR="00C12B7F" w:rsidRPr="005060B3">
        <w:rPr>
          <w:rFonts w:asciiTheme="minorHAnsi" w:hAnsiTheme="minorHAnsi" w:cstheme="minorHAnsi"/>
          <w:sz w:val="22"/>
          <w:szCs w:val="22"/>
          <w:lang w:val="el-GR"/>
        </w:rPr>
        <w:softHyphen/>
      </w:r>
      <w:r w:rsidR="00136121" w:rsidRPr="005060B3">
        <w:rPr>
          <w:rFonts w:asciiTheme="minorHAnsi" w:hAnsiTheme="minorHAnsi" w:cstheme="minorHAnsi"/>
          <w:sz w:val="22"/>
          <w:szCs w:val="22"/>
          <w:lang w:val="el-GR"/>
        </w:rPr>
        <w:softHyphen/>
      </w:r>
      <w:r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σκομίσουν βεβαίωση περάτωσης σπουδών </w:t>
      </w:r>
      <w:r w:rsidRPr="005060B3">
        <w:rPr>
          <w:rFonts w:asciiTheme="minorHAnsi" w:hAnsiTheme="minorHAnsi" w:cstheme="minorHAnsi"/>
          <w:b/>
          <w:sz w:val="22"/>
          <w:szCs w:val="22"/>
          <w:lang w:val="el-GR"/>
        </w:rPr>
        <w:t>πριν την έναρξη του προ</w:t>
      </w:r>
      <w:r w:rsidR="00C12B7F" w:rsidRPr="005060B3">
        <w:rPr>
          <w:rFonts w:asciiTheme="minorHAnsi" w:hAnsiTheme="minorHAnsi" w:cstheme="minorHAnsi"/>
          <w:b/>
          <w:sz w:val="22"/>
          <w:szCs w:val="22"/>
          <w:lang w:val="el-GR"/>
        </w:rPr>
        <w:softHyphen/>
      </w:r>
      <w:r w:rsidRPr="005060B3">
        <w:rPr>
          <w:rFonts w:asciiTheme="minorHAnsi" w:hAnsiTheme="minorHAnsi" w:cstheme="minorHAnsi"/>
          <w:b/>
          <w:sz w:val="22"/>
          <w:szCs w:val="22"/>
          <w:lang w:val="el-GR"/>
        </w:rPr>
        <w:t>γράμ</w:t>
      </w:r>
      <w:r w:rsidR="00C12B7F" w:rsidRPr="005060B3">
        <w:rPr>
          <w:rFonts w:asciiTheme="minorHAnsi" w:hAnsiTheme="minorHAnsi" w:cstheme="minorHAnsi"/>
          <w:b/>
          <w:sz w:val="22"/>
          <w:szCs w:val="22"/>
          <w:lang w:val="el-GR"/>
        </w:rPr>
        <w:softHyphen/>
      </w:r>
      <w:r w:rsidRPr="005060B3">
        <w:rPr>
          <w:rFonts w:asciiTheme="minorHAnsi" w:hAnsiTheme="minorHAnsi" w:cstheme="minorHAnsi"/>
          <w:b/>
          <w:sz w:val="22"/>
          <w:szCs w:val="22"/>
          <w:lang w:val="el-GR"/>
        </w:rPr>
        <w:t>μα</w:t>
      </w:r>
      <w:r w:rsidR="00136121" w:rsidRPr="005060B3">
        <w:rPr>
          <w:rFonts w:asciiTheme="minorHAnsi" w:hAnsiTheme="minorHAnsi" w:cstheme="minorHAnsi"/>
          <w:b/>
          <w:sz w:val="22"/>
          <w:szCs w:val="22"/>
          <w:lang w:val="el-GR"/>
        </w:rPr>
        <w:softHyphen/>
      </w:r>
      <w:r w:rsidRPr="005060B3">
        <w:rPr>
          <w:rFonts w:asciiTheme="minorHAnsi" w:hAnsiTheme="minorHAnsi" w:cstheme="minorHAnsi"/>
          <w:b/>
          <w:sz w:val="22"/>
          <w:szCs w:val="22"/>
          <w:lang w:val="el-GR"/>
        </w:rPr>
        <w:t>τος</w:t>
      </w:r>
      <w:r w:rsidR="00EA54A2" w:rsidRPr="005060B3">
        <w:rPr>
          <w:rFonts w:asciiTheme="minorHAnsi" w:hAnsiTheme="minorHAnsi" w:cstheme="minorHAnsi"/>
          <w:b/>
          <w:sz w:val="22"/>
          <w:szCs w:val="22"/>
          <w:lang w:val="el-GR"/>
        </w:rPr>
        <w:t>.</w:t>
      </w:r>
      <w:r w:rsidRPr="005060B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</w:p>
    <w:p w14:paraId="3EF9F2BB" w14:textId="77777777" w:rsidR="00EA54A2" w:rsidRPr="005060B3" w:rsidRDefault="00EA54A2" w:rsidP="00EA54A2">
      <w:pPr>
        <w:ind w:left="720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15E1CC2C" w14:textId="77777777" w:rsidR="00DE549E" w:rsidRPr="005060B3" w:rsidRDefault="00DE549E" w:rsidP="00841337">
      <w:pPr>
        <w:ind w:hanging="11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5060B3">
        <w:rPr>
          <w:rFonts w:asciiTheme="minorHAnsi" w:hAnsiTheme="minorHAnsi" w:cstheme="minorHAnsi"/>
          <w:b/>
          <w:sz w:val="22"/>
          <w:szCs w:val="22"/>
          <w:lang w:val="el-GR"/>
        </w:rPr>
        <w:t xml:space="preserve">Σημειώνεται ότι η διδασκαλία, οι εργασίες, η παρουσίαση των εργασιών, οι </w:t>
      </w:r>
      <w:r w:rsidR="00C12B7F" w:rsidRPr="005060B3">
        <w:rPr>
          <w:rFonts w:asciiTheme="minorHAnsi" w:hAnsiTheme="minorHAnsi" w:cstheme="minorHAnsi"/>
          <w:b/>
          <w:sz w:val="22"/>
          <w:szCs w:val="22"/>
          <w:lang w:val="el-GR"/>
        </w:rPr>
        <w:t xml:space="preserve">γραπτές και </w:t>
      </w:r>
      <w:r w:rsidRPr="005060B3">
        <w:rPr>
          <w:rFonts w:asciiTheme="minorHAnsi" w:hAnsiTheme="minorHAnsi" w:cstheme="minorHAnsi"/>
          <w:b/>
          <w:sz w:val="22"/>
          <w:szCs w:val="22"/>
          <w:lang w:val="el-GR"/>
        </w:rPr>
        <w:t>προ</w:t>
      </w:r>
      <w:r w:rsidR="006551EB" w:rsidRPr="005060B3">
        <w:rPr>
          <w:rFonts w:asciiTheme="minorHAnsi" w:hAnsiTheme="minorHAnsi" w:cstheme="minorHAnsi"/>
          <w:b/>
          <w:sz w:val="22"/>
          <w:szCs w:val="22"/>
          <w:lang w:val="el-GR"/>
        </w:rPr>
        <w:softHyphen/>
      </w:r>
      <w:r w:rsidR="00136121" w:rsidRPr="005060B3">
        <w:rPr>
          <w:rFonts w:asciiTheme="minorHAnsi" w:hAnsiTheme="minorHAnsi" w:cstheme="minorHAnsi"/>
          <w:b/>
          <w:sz w:val="22"/>
          <w:szCs w:val="22"/>
          <w:lang w:val="el-GR"/>
        </w:rPr>
        <w:softHyphen/>
      </w:r>
      <w:r w:rsidRPr="005060B3">
        <w:rPr>
          <w:rFonts w:asciiTheme="minorHAnsi" w:hAnsiTheme="minorHAnsi" w:cstheme="minorHAnsi"/>
          <w:b/>
          <w:sz w:val="22"/>
          <w:szCs w:val="22"/>
          <w:lang w:val="el-GR"/>
        </w:rPr>
        <w:t>φο</w:t>
      </w:r>
      <w:r w:rsidR="00C12B7F" w:rsidRPr="005060B3">
        <w:rPr>
          <w:rFonts w:asciiTheme="minorHAnsi" w:hAnsiTheme="minorHAnsi" w:cstheme="minorHAnsi"/>
          <w:b/>
          <w:sz w:val="22"/>
          <w:szCs w:val="22"/>
          <w:lang w:val="el-GR"/>
        </w:rPr>
        <w:softHyphen/>
      </w:r>
      <w:r w:rsidRPr="005060B3">
        <w:rPr>
          <w:rFonts w:asciiTheme="minorHAnsi" w:hAnsiTheme="minorHAnsi" w:cstheme="minorHAnsi"/>
          <w:b/>
          <w:sz w:val="22"/>
          <w:szCs w:val="22"/>
          <w:lang w:val="el-GR"/>
        </w:rPr>
        <w:t>ρικές εξετάσεις των μαθημάτων αλλά και η Διπλω</w:t>
      </w:r>
      <w:r w:rsidR="0076656A" w:rsidRPr="005060B3">
        <w:rPr>
          <w:rFonts w:asciiTheme="minorHAnsi" w:hAnsiTheme="minorHAnsi" w:cstheme="minorHAnsi"/>
          <w:b/>
          <w:sz w:val="22"/>
          <w:szCs w:val="22"/>
          <w:lang w:val="el-GR"/>
        </w:rPr>
        <w:softHyphen/>
      </w:r>
      <w:r w:rsidRPr="005060B3">
        <w:rPr>
          <w:rFonts w:asciiTheme="minorHAnsi" w:hAnsiTheme="minorHAnsi" w:cstheme="minorHAnsi"/>
          <w:b/>
          <w:sz w:val="22"/>
          <w:szCs w:val="22"/>
          <w:lang w:val="el-GR"/>
        </w:rPr>
        <w:t>ματική Εργασία εκπο</w:t>
      </w:r>
      <w:r w:rsidR="00C12B7F" w:rsidRPr="005060B3">
        <w:rPr>
          <w:rFonts w:asciiTheme="minorHAnsi" w:hAnsiTheme="minorHAnsi" w:cstheme="minorHAnsi"/>
          <w:b/>
          <w:sz w:val="22"/>
          <w:szCs w:val="22"/>
          <w:lang w:val="el-GR"/>
        </w:rPr>
        <w:softHyphen/>
      </w:r>
      <w:r w:rsidRPr="005060B3">
        <w:rPr>
          <w:rFonts w:asciiTheme="minorHAnsi" w:hAnsiTheme="minorHAnsi" w:cstheme="minorHAnsi"/>
          <w:b/>
          <w:sz w:val="22"/>
          <w:szCs w:val="22"/>
          <w:lang w:val="el-GR"/>
        </w:rPr>
        <w:t>νού</w:t>
      </w:r>
      <w:r w:rsidR="00C12B7F" w:rsidRPr="005060B3">
        <w:rPr>
          <w:rFonts w:asciiTheme="minorHAnsi" w:hAnsiTheme="minorHAnsi" w:cstheme="minorHAnsi"/>
          <w:b/>
          <w:sz w:val="22"/>
          <w:szCs w:val="22"/>
          <w:lang w:val="el-GR"/>
        </w:rPr>
        <w:softHyphen/>
      </w:r>
      <w:r w:rsidRPr="005060B3">
        <w:rPr>
          <w:rFonts w:asciiTheme="minorHAnsi" w:hAnsiTheme="minorHAnsi" w:cstheme="minorHAnsi"/>
          <w:b/>
          <w:sz w:val="22"/>
          <w:szCs w:val="22"/>
          <w:lang w:val="el-GR"/>
        </w:rPr>
        <w:t>νται στην αγγλική γλώσσα.</w:t>
      </w:r>
    </w:p>
    <w:p w14:paraId="12627E77" w14:textId="77777777" w:rsidR="001D7350" w:rsidRPr="005060B3" w:rsidRDefault="001D7350" w:rsidP="00841337">
      <w:pPr>
        <w:pStyle w:val="ab"/>
        <w:rPr>
          <w:rFonts w:asciiTheme="minorHAnsi" w:hAnsiTheme="minorHAnsi" w:cstheme="minorHAnsi"/>
          <w:lang w:val="el-GR"/>
        </w:rPr>
      </w:pPr>
    </w:p>
    <w:p w14:paraId="679A63D5" w14:textId="77777777" w:rsidR="002B6E51" w:rsidRPr="005060B3" w:rsidRDefault="002B6E51" w:rsidP="00BE410E">
      <w:pPr>
        <w:pStyle w:val="a4"/>
        <w:spacing w:before="12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5060B3">
        <w:rPr>
          <w:rFonts w:asciiTheme="minorHAnsi" w:hAnsiTheme="minorHAnsi" w:cstheme="minorHAnsi"/>
          <w:b/>
          <w:sz w:val="22"/>
          <w:szCs w:val="22"/>
        </w:rPr>
        <w:t>Εισαγωγικές εξετάσεις</w:t>
      </w:r>
    </w:p>
    <w:p w14:paraId="28F4E2F5" w14:textId="77777777" w:rsidR="005C4D27" w:rsidRPr="005060B3" w:rsidRDefault="008504FD" w:rsidP="00DE549E">
      <w:pPr>
        <w:pStyle w:val="3"/>
        <w:rPr>
          <w:rFonts w:asciiTheme="minorHAnsi" w:hAnsiTheme="minorHAnsi" w:cstheme="minorHAnsi"/>
          <w:b/>
          <w:spacing w:val="-4"/>
          <w:sz w:val="22"/>
          <w:szCs w:val="22"/>
          <w:u w:val="single"/>
        </w:rPr>
      </w:pPr>
      <w:r w:rsidRPr="005060B3">
        <w:rPr>
          <w:rFonts w:asciiTheme="minorHAnsi" w:hAnsiTheme="minorHAnsi" w:cstheme="minorHAnsi"/>
          <w:sz w:val="22"/>
          <w:szCs w:val="22"/>
        </w:rPr>
        <w:t xml:space="preserve">Για να γίνουν </w:t>
      </w:r>
      <w:r w:rsidRPr="005060B3">
        <w:rPr>
          <w:rFonts w:asciiTheme="minorHAnsi" w:hAnsiTheme="minorHAnsi" w:cstheme="minorHAnsi"/>
          <w:spacing w:val="-4"/>
          <w:sz w:val="22"/>
          <w:szCs w:val="22"/>
        </w:rPr>
        <w:t>δεκτοί/</w:t>
      </w:r>
      <w:proofErr w:type="spellStart"/>
      <w:r w:rsidR="00C32004" w:rsidRPr="005060B3">
        <w:rPr>
          <w:rFonts w:asciiTheme="minorHAnsi" w:hAnsiTheme="minorHAnsi" w:cstheme="minorHAnsi"/>
          <w:spacing w:val="-4"/>
          <w:sz w:val="22"/>
          <w:szCs w:val="22"/>
        </w:rPr>
        <w:t>έ</w:t>
      </w:r>
      <w:r w:rsidRPr="005060B3">
        <w:rPr>
          <w:rFonts w:asciiTheme="minorHAnsi" w:hAnsiTheme="minorHAnsi" w:cstheme="minorHAnsi"/>
          <w:spacing w:val="-4"/>
          <w:sz w:val="22"/>
          <w:szCs w:val="22"/>
        </w:rPr>
        <w:t>ς</w:t>
      </w:r>
      <w:proofErr w:type="spellEnd"/>
      <w:r w:rsidR="002B6E51" w:rsidRPr="005060B3">
        <w:rPr>
          <w:rFonts w:asciiTheme="minorHAnsi" w:hAnsiTheme="minorHAnsi" w:cstheme="minorHAnsi"/>
          <w:spacing w:val="-4"/>
          <w:sz w:val="22"/>
          <w:szCs w:val="22"/>
        </w:rPr>
        <w:t xml:space="preserve"> οι</w:t>
      </w:r>
      <w:r w:rsidRPr="005060B3">
        <w:rPr>
          <w:rFonts w:asciiTheme="minorHAnsi" w:hAnsiTheme="minorHAnsi" w:cstheme="minorHAnsi"/>
          <w:spacing w:val="-4"/>
          <w:sz w:val="22"/>
          <w:szCs w:val="22"/>
        </w:rPr>
        <w:t xml:space="preserve"> υποψήφιοι/</w:t>
      </w:r>
      <w:proofErr w:type="spellStart"/>
      <w:r w:rsidRPr="005060B3">
        <w:rPr>
          <w:rFonts w:asciiTheme="minorHAnsi" w:hAnsiTheme="minorHAnsi" w:cstheme="minorHAnsi"/>
          <w:spacing w:val="-4"/>
          <w:sz w:val="22"/>
          <w:szCs w:val="22"/>
        </w:rPr>
        <w:t>ες</w:t>
      </w:r>
      <w:proofErr w:type="spellEnd"/>
      <w:r w:rsidR="002B6E51" w:rsidRPr="005060B3">
        <w:rPr>
          <w:rFonts w:asciiTheme="minorHAnsi" w:hAnsiTheme="minorHAnsi" w:cstheme="minorHAnsi"/>
          <w:spacing w:val="-4"/>
          <w:sz w:val="22"/>
          <w:szCs w:val="22"/>
        </w:rPr>
        <w:t xml:space="preserve">, πρέπει να επιτύχουν </w:t>
      </w:r>
      <w:r w:rsidR="007560B8" w:rsidRPr="005060B3">
        <w:rPr>
          <w:rFonts w:asciiTheme="minorHAnsi" w:hAnsiTheme="minorHAnsi" w:cstheme="minorHAnsi"/>
          <w:spacing w:val="-4"/>
          <w:sz w:val="22"/>
          <w:szCs w:val="22"/>
        </w:rPr>
        <w:t xml:space="preserve">πρώτα στις </w:t>
      </w:r>
      <w:r w:rsidR="007560B8" w:rsidRPr="005060B3">
        <w:rPr>
          <w:rFonts w:asciiTheme="minorHAnsi" w:hAnsiTheme="minorHAnsi" w:cstheme="minorHAnsi"/>
          <w:i/>
          <w:spacing w:val="-4"/>
          <w:sz w:val="22"/>
          <w:szCs w:val="22"/>
        </w:rPr>
        <w:t>γραπτές</w:t>
      </w:r>
      <w:r w:rsidR="007560B8" w:rsidRPr="005060B3">
        <w:rPr>
          <w:rFonts w:asciiTheme="minorHAnsi" w:hAnsiTheme="minorHAnsi" w:cstheme="minorHAnsi"/>
          <w:spacing w:val="-4"/>
          <w:sz w:val="22"/>
          <w:szCs w:val="22"/>
        </w:rPr>
        <w:t xml:space="preserve"> ε</w:t>
      </w:r>
      <w:r w:rsidR="004C50AD" w:rsidRPr="005060B3">
        <w:rPr>
          <w:rFonts w:asciiTheme="minorHAnsi" w:hAnsiTheme="minorHAnsi" w:cstheme="minorHAnsi"/>
          <w:spacing w:val="-4"/>
          <w:sz w:val="22"/>
          <w:szCs w:val="22"/>
        </w:rPr>
        <w:softHyphen/>
      </w:r>
      <w:r w:rsidR="007560B8" w:rsidRPr="005060B3">
        <w:rPr>
          <w:rFonts w:asciiTheme="minorHAnsi" w:hAnsiTheme="minorHAnsi" w:cstheme="minorHAnsi"/>
          <w:spacing w:val="-4"/>
          <w:sz w:val="22"/>
          <w:szCs w:val="22"/>
        </w:rPr>
        <w:t>ξε</w:t>
      </w:r>
      <w:r w:rsidR="004C50AD" w:rsidRPr="005060B3">
        <w:rPr>
          <w:rFonts w:asciiTheme="minorHAnsi" w:hAnsiTheme="minorHAnsi" w:cstheme="minorHAnsi"/>
          <w:spacing w:val="-4"/>
          <w:sz w:val="22"/>
          <w:szCs w:val="22"/>
        </w:rPr>
        <w:softHyphen/>
      </w:r>
      <w:r w:rsidR="007560B8" w:rsidRPr="005060B3">
        <w:rPr>
          <w:rFonts w:asciiTheme="minorHAnsi" w:hAnsiTheme="minorHAnsi" w:cstheme="minorHAnsi"/>
          <w:spacing w:val="-4"/>
          <w:sz w:val="22"/>
          <w:szCs w:val="22"/>
        </w:rPr>
        <w:t>τά</w:t>
      </w:r>
      <w:r w:rsidR="004C50AD" w:rsidRPr="005060B3">
        <w:rPr>
          <w:rFonts w:asciiTheme="minorHAnsi" w:hAnsiTheme="minorHAnsi" w:cstheme="minorHAnsi"/>
          <w:spacing w:val="-4"/>
          <w:sz w:val="22"/>
          <w:szCs w:val="22"/>
        </w:rPr>
        <w:softHyphen/>
      </w:r>
      <w:r w:rsidR="007560B8" w:rsidRPr="005060B3">
        <w:rPr>
          <w:rFonts w:asciiTheme="minorHAnsi" w:hAnsiTheme="minorHAnsi" w:cstheme="minorHAnsi"/>
          <w:spacing w:val="-4"/>
          <w:sz w:val="22"/>
          <w:szCs w:val="22"/>
        </w:rPr>
        <w:t xml:space="preserve">σεις </w:t>
      </w:r>
      <w:r w:rsidR="00136121" w:rsidRPr="005060B3">
        <w:rPr>
          <w:rFonts w:asciiTheme="minorHAnsi" w:hAnsiTheme="minorHAnsi" w:cstheme="minorHAnsi"/>
          <w:spacing w:val="-4"/>
          <w:sz w:val="22"/>
          <w:szCs w:val="22"/>
        </w:rPr>
        <w:t>(70%</w:t>
      </w:r>
      <w:r w:rsidR="002C13D7" w:rsidRPr="005060B3">
        <w:rPr>
          <w:rFonts w:asciiTheme="minorHAnsi" w:hAnsiTheme="minorHAnsi" w:cstheme="minorHAnsi"/>
          <w:spacing w:val="-4"/>
          <w:sz w:val="22"/>
          <w:szCs w:val="22"/>
        </w:rPr>
        <w:t xml:space="preserve"> του τελικού βαθμού</w:t>
      </w:r>
      <w:r w:rsidR="00136121" w:rsidRPr="005060B3">
        <w:rPr>
          <w:rFonts w:asciiTheme="minorHAnsi" w:hAnsiTheme="minorHAnsi" w:cstheme="minorHAnsi"/>
          <w:spacing w:val="-4"/>
          <w:sz w:val="22"/>
          <w:szCs w:val="22"/>
        </w:rPr>
        <w:t xml:space="preserve">) </w:t>
      </w:r>
      <w:r w:rsidR="007560B8" w:rsidRPr="005060B3">
        <w:rPr>
          <w:rFonts w:asciiTheme="minorHAnsi" w:hAnsiTheme="minorHAnsi" w:cstheme="minorHAnsi"/>
          <w:spacing w:val="-4"/>
          <w:sz w:val="22"/>
          <w:szCs w:val="22"/>
        </w:rPr>
        <w:t xml:space="preserve">και στη συνέχεια, </w:t>
      </w:r>
      <w:r w:rsidR="0088081B" w:rsidRPr="005060B3">
        <w:rPr>
          <w:rFonts w:asciiTheme="minorHAnsi" w:hAnsiTheme="minorHAnsi" w:cstheme="minorHAnsi"/>
          <w:spacing w:val="-4"/>
          <w:sz w:val="22"/>
          <w:szCs w:val="22"/>
        </w:rPr>
        <w:t xml:space="preserve">να προσέλθουν και στις προφορικές </w:t>
      </w:r>
      <w:r w:rsidR="002B6E51" w:rsidRPr="005060B3">
        <w:rPr>
          <w:rFonts w:asciiTheme="minorHAnsi" w:hAnsiTheme="minorHAnsi" w:cstheme="minorHAnsi"/>
          <w:spacing w:val="-4"/>
          <w:sz w:val="22"/>
          <w:szCs w:val="22"/>
        </w:rPr>
        <w:t xml:space="preserve"> εξετάσεις</w:t>
      </w:r>
      <w:r w:rsidR="00DE549E" w:rsidRPr="005060B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36121" w:rsidRPr="005060B3">
        <w:rPr>
          <w:rFonts w:asciiTheme="minorHAnsi" w:hAnsiTheme="minorHAnsi" w:cstheme="minorHAnsi"/>
          <w:spacing w:val="-4"/>
          <w:sz w:val="22"/>
          <w:szCs w:val="22"/>
        </w:rPr>
        <w:t>(30%</w:t>
      </w:r>
      <w:r w:rsidR="002C13D7" w:rsidRPr="005060B3">
        <w:rPr>
          <w:rFonts w:asciiTheme="minorHAnsi" w:hAnsiTheme="minorHAnsi" w:cstheme="minorHAnsi"/>
          <w:spacing w:val="-4"/>
          <w:sz w:val="22"/>
          <w:szCs w:val="22"/>
        </w:rPr>
        <w:t xml:space="preserve"> του τελικού βαθμού</w:t>
      </w:r>
      <w:r w:rsidR="00136121" w:rsidRPr="005060B3">
        <w:rPr>
          <w:rFonts w:asciiTheme="minorHAnsi" w:hAnsiTheme="minorHAnsi" w:cstheme="minorHAnsi"/>
          <w:spacing w:val="-4"/>
          <w:sz w:val="22"/>
          <w:szCs w:val="22"/>
        </w:rPr>
        <w:t xml:space="preserve">) </w:t>
      </w:r>
      <w:r w:rsidR="00DE549E" w:rsidRPr="005060B3">
        <w:rPr>
          <w:rFonts w:asciiTheme="minorHAnsi" w:hAnsiTheme="minorHAnsi" w:cstheme="minorHAnsi"/>
          <w:spacing w:val="-4"/>
          <w:sz w:val="22"/>
          <w:szCs w:val="22"/>
        </w:rPr>
        <w:t>στις οποίες επί</w:t>
      </w:r>
      <w:r w:rsidR="00FC5689" w:rsidRPr="005060B3">
        <w:rPr>
          <w:rFonts w:asciiTheme="minorHAnsi" w:hAnsiTheme="minorHAnsi" w:cstheme="minorHAnsi"/>
          <w:spacing w:val="-4"/>
          <w:sz w:val="22"/>
          <w:szCs w:val="22"/>
        </w:rPr>
        <w:softHyphen/>
      </w:r>
      <w:r w:rsidR="004C50AD" w:rsidRPr="005060B3">
        <w:rPr>
          <w:rFonts w:asciiTheme="minorHAnsi" w:hAnsiTheme="minorHAnsi" w:cstheme="minorHAnsi"/>
          <w:spacing w:val="-4"/>
          <w:sz w:val="22"/>
          <w:szCs w:val="22"/>
        </w:rPr>
        <w:softHyphen/>
      </w:r>
      <w:r w:rsidR="00DE549E" w:rsidRPr="005060B3">
        <w:rPr>
          <w:rFonts w:asciiTheme="minorHAnsi" w:hAnsiTheme="minorHAnsi" w:cstheme="minorHAnsi"/>
          <w:spacing w:val="-4"/>
          <w:sz w:val="22"/>
          <w:szCs w:val="22"/>
        </w:rPr>
        <w:t>σης πρέπει να αξιολογηθούν θετικά</w:t>
      </w:r>
      <w:r w:rsidR="007560B8" w:rsidRPr="005060B3">
        <w:rPr>
          <w:rFonts w:asciiTheme="minorHAnsi" w:hAnsiTheme="minorHAnsi" w:cstheme="minorHAnsi"/>
          <w:spacing w:val="-4"/>
          <w:sz w:val="22"/>
          <w:szCs w:val="22"/>
        </w:rPr>
        <w:t xml:space="preserve">. </w:t>
      </w:r>
      <w:r w:rsidR="00DE549E" w:rsidRPr="005060B3">
        <w:rPr>
          <w:rFonts w:asciiTheme="minorHAnsi" w:hAnsiTheme="minorHAnsi" w:cstheme="minorHAnsi"/>
          <w:spacing w:val="-4"/>
          <w:sz w:val="22"/>
          <w:szCs w:val="22"/>
        </w:rPr>
        <w:t>Σημειώνεται ότι τόσο οι γραπτές όσο και οι προ</w:t>
      </w:r>
      <w:r w:rsidR="004C50AD" w:rsidRPr="005060B3">
        <w:rPr>
          <w:rFonts w:asciiTheme="minorHAnsi" w:hAnsiTheme="minorHAnsi" w:cstheme="minorHAnsi"/>
          <w:spacing w:val="-4"/>
          <w:sz w:val="22"/>
          <w:szCs w:val="22"/>
        </w:rPr>
        <w:softHyphen/>
      </w:r>
      <w:r w:rsidR="00DE549E" w:rsidRPr="005060B3">
        <w:rPr>
          <w:rFonts w:asciiTheme="minorHAnsi" w:hAnsiTheme="minorHAnsi" w:cstheme="minorHAnsi"/>
          <w:spacing w:val="-4"/>
          <w:sz w:val="22"/>
          <w:szCs w:val="22"/>
        </w:rPr>
        <w:t>φορικές εξετά</w:t>
      </w:r>
      <w:r w:rsidR="00822D19" w:rsidRPr="005060B3">
        <w:rPr>
          <w:rFonts w:asciiTheme="minorHAnsi" w:hAnsiTheme="minorHAnsi" w:cstheme="minorHAnsi"/>
          <w:spacing w:val="-4"/>
          <w:sz w:val="22"/>
          <w:szCs w:val="22"/>
        </w:rPr>
        <w:softHyphen/>
      </w:r>
      <w:r w:rsidR="00DE549E" w:rsidRPr="005060B3">
        <w:rPr>
          <w:rFonts w:asciiTheme="minorHAnsi" w:hAnsiTheme="minorHAnsi" w:cstheme="minorHAnsi"/>
          <w:spacing w:val="-4"/>
          <w:sz w:val="22"/>
          <w:szCs w:val="22"/>
        </w:rPr>
        <w:t xml:space="preserve">σεις εισαγωγής διενεργούνται στην αγγλική γλώσσα. </w:t>
      </w:r>
    </w:p>
    <w:p w14:paraId="55B39F27" w14:textId="77777777" w:rsidR="004C50AD" w:rsidRPr="005060B3" w:rsidRDefault="004C50AD" w:rsidP="00841337">
      <w:pPr>
        <w:pStyle w:val="ab"/>
        <w:rPr>
          <w:rFonts w:asciiTheme="minorHAnsi" w:hAnsiTheme="minorHAnsi" w:cstheme="minorHAnsi"/>
          <w:lang w:val="el-GR"/>
        </w:rPr>
      </w:pPr>
    </w:p>
    <w:p w14:paraId="66ED8650" w14:textId="77777777" w:rsidR="00C12B7F" w:rsidRPr="005060B3" w:rsidRDefault="00C12B7F" w:rsidP="00C12B7F">
      <w:pPr>
        <w:pStyle w:val="a4"/>
        <w:spacing w:before="12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5060B3">
        <w:rPr>
          <w:rFonts w:asciiTheme="minorHAnsi" w:hAnsiTheme="minorHAnsi" w:cstheme="minorHAnsi"/>
          <w:b/>
          <w:sz w:val="22"/>
          <w:szCs w:val="22"/>
        </w:rPr>
        <w:t>Υποβολή αιτήσεων</w:t>
      </w:r>
    </w:p>
    <w:p w14:paraId="4146A186" w14:textId="77777777" w:rsidR="00C12B7F" w:rsidRPr="005060B3" w:rsidRDefault="00C12B7F" w:rsidP="00C12B7F">
      <w:pPr>
        <w:pStyle w:val="a4"/>
        <w:ind w:right="0"/>
        <w:rPr>
          <w:rFonts w:asciiTheme="minorHAnsi" w:hAnsiTheme="minorHAnsi" w:cstheme="minorHAnsi"/>
          <w:sz w:val="22"/>
          <w:szCs w:val="22"/>
        </w:rPr>
      </w:pPr>
      <w:r w:rsidRPr="005060B3">
        <w:rPr>
          <w:rFonts w:asciiTheme="minorHAnsi" w:hAnsiTheme="minorHAnsi" w:cstheme="minorHAnsi"/>
          <w:sz w:val="22"/>
          <w:szCs w:val="22"/>
        </w:rPr>
        <w:t>Οι ενδιαφερόμενοι/</w:t>
      </w:r>
      <w:proofErr w:type="spellStart"/>
      <w:r w:rsidRPr="005060B3">
        <w:rPr>
          <w:rFonts w:asciiTheme="minorHAnsi" w:hAnsiTheme="minorHAnsi" w:cstheme="minorHAnsi"/>
          <w:sz w:val="22"/>
          <w:szCs w:val="22"/>
        </w:rPr>
        <w:t>ες</w:t>
      </w:r>
      <w:proofErr w:type="spellEnd"/>
      <w:r w:rsidRPr="005060B3">
        <w:rPr>
          <w:rFonts w:asciiTheme="minorHAnsi" w:hAnsiTheme="minorHAnsi" w:cstheme="minorHAnsi"/>
          <w:sz w:val="22"/>
          <w:szCs w:val="22"/>
        </w:rPr>
        <w:t xml:space="preserve"> θα πρέπει να υποβάλουν τα παρακάτω: </w:t>
      </w:r>
    </w:p>
    <w:p w14:paraId="4DAF7230" w14:textId="77777777" w:rsidR="00C12B7F" w:rsidRPr="005060B3" w:rsidRDefault="00C12B7F" w:rsidP="00C12B7F">
      <w:pPr>
        <w:pStyle w:val="a4"/>
        <w:ind w:right="0"/>
        <w:rPr>
          <w:rFonts w:asciiTheme="minorHAnsi" w:hAnsiTheme="minorHAnsi" w:cstheme="minorHAnsi"/>
          <w:sz w:val="22"/>
          <w:szCs w:val="22"/>
        </w:rPr>
      </w:pPr>
    </w:p>
    <w:p w14:paraId="5EBC737A" w14:textId="30A323DE" w:rsidR="00C12B7F" w:rsidRPr="005060B3" w:rsidRDefault="00C12B7F" w:rsidP="008169E0">
      <w:pPr>
        <w:pStyle w:val="aa"/>
        <w:spacing w:after="0" w:line="240" w:lineRule="auto"/>
        <w:ind w:left="426" w:hanging="383"/>
        <w:contextualSpacing w:val="0"/>
        <w:jc w:val="both"/>
        <w:rPr>
          <w:rFonts w:asciiTheme="minorHAnsi" w:hAnsiTheme="minorHAnsi" w:cstheme="minorHAnsi"/>
        </w:rPr>
      </w:pPr>
      <w:r w:rsidRPr="005060B3">
        <w:rPr>
          <w:rFonts w:asciiTheme="minorHAnsi" w:hAnsiTheme="minorHAnsi" w:cstheme="minorHAnsi"/>
        </w:rPr>
        <w:t xml:space="preserve">1. </w:t>
      </w:r>
      <w:r w:rsidR="008169E0" w:rsidRPr="005060B3">
        <w:rPr>
          <w:rFonts w:asciiTheme="minorHAnsi" w:hAnsiTheme="minorHAnsi" w:cstheme="minorHAnsi"/>
        </w:rPr>
        <w:tab/>
        <w:t>Α</w:t>
      </w:r>
      <w:r w:rsidRPr="005060B3">
        <w:rPr>
          <w:rFonts w:asciiTheme="minorHAnsi" w:hAnsiTheme="minorHAnsi" w:cstheme="minorHAnsi"/>
        </w:rPr>
        <w:t>ίτηση σε ειδικό έντυπο (</w:t>
      </w:r>
      <w:r w:rsidRPr="005060B3">
        <w:rPr>
          <w:rFonts w:asciiTheme="minorHAnsi" w:hAnsiTheme="minorHAnsi" w:cstheme="minorHAnsi"/>
          <w:iCs/>
        </w:rPr>
        <w:t xml:space="preserve">διαθέσιμο σε </w:t>
      </w:r>
      <w:r w:rsidR="008D754C" w:rsidRPr="005060B3">
        <w:rPr>
          <w:rFonts w:asciiTheme="minorHAnsi" w:hAnsiTheme="minorHAnsi" w:cstheme="minorHAnsi"/>
          <w:iCs/>
        </w:rPr>
        <w:t>ηλεκτρονική</w:t>
      </w:r>
      <w:r w:rsidRPr="005060B3">
        <w:rPr>
          <w:rFonts w:asciiTheme="minorHAnsi" w:hAnsiTheme="minorHAnsi" w:cstheme="minorHAnsi"/>
          <w:iCs/>
        </w:rPr>
        <w:t xml:space="preserve"> μορφή στην ιστοσελίδα του Τμή</w:t>
      </w:r>
      <w:r w:rsidRPr="005060B3">
        <w:rPr>
          <w:rFonts w:asciiTheme="minorHAnsi" w:hAnsiTheme="minorHAnsi" w:cstheme="minorHAnsi"/>
          <w:iCs/>
        </w:rPr>
        <w:softHyphen/>
        <w:t>μα</w:t>
      </w:r>
      <w:r w:rsidRPr="005060B3">
        <w:rPr>
          <w:rFonts w:asciiTheme="minorHAnsi" w:hAnsiTheme="minorHAnsi" w:cstheme="minorHAnsi"/>
          <w:iCs/>
        </w:rPr>
        <w:softHyphen/>
        <w:t xml:space="preserve">τος </w:t>
      </w:r>
      <w:r w:rsidRPr="005060B3">
        <w:rPr>
          <w:rFonts w:asciiTheme="minorHAnsi" w:hAnsiTheme="minorHAnsi" w:cstheme="minorHAnsi"/>
          <w:i/>
          <w:iCs/>
        </w:rPr>
        <w:t xml:space="preserve">http://www.enl.uoa.gr/hlektronikes-yphresies/hlektronika-entypa.html) </w:t>
      </w:r>
    </w:p>
    <w:p w14:paraId="7EA6F991" w14:textId="4AA6400E" w:rsidR="00C12B7F" w:rsidRPr="005060B3" w:rsidRDefault="00C12B7F" w:rsidP="008169E0">
      <w:pPr>
        <w:pStyle w:val="aa"/>
        <w:spacing w:after="0" w:line="240" w:lineRule="auto"/>
        <w:ind w:left="426" w:hanging="383"/>
        <w:contextualSpacing w:val="0"/>
        <w:jc w:val="both"/>
        <w:rPr>
          <w:rFonts w:asciiTheme="minorHAnsi" w:hAnsiTheme="minorHAnsi" w:cstheme="minorHAnsi"/>
          <w:i/>
          <w:iCs/>
        </w:rPr>
      </w:pPr>
      <w:r w:rsidRPr="005060B3">
        <w:rPr>
          <w:rFonts w:asciiTheme="minorHAnsi" w:hAnsiTheme="minorHAnsi" w:cstheme="minorHAnsi"/>
        </w:rPr>
        <w:t xml:space="preserve">2. </w:t>
      </w:r>
      <w:r w:rsidR="008169E0" w:rsidRPr="005060B3">
        <w:rPr>
          <w:rFonts w:asciiTheme="minorHAnsi" w:hAnsiTheme="minorHAnsi" w:cstheme="minorHAnsi"/>
        </w:rPr>
        <w:tab/>
        <w:t>Π</w:t>
      </w:r>
      <w:r w:rsidRPr="005060B3">
        <w:rPr>
          <w:rFonts w:asciiTheme="minorHAnsi" w:hAnsiTheme="minorHAnsi" w:cstheme="minorHAnsi"/>
        </w:rPr>
        <w:t>λήρες βιογραφικό σημείωμα το οποίο συμπληρώνεται σε ειδικό έντυπ</w:t>
      </w:r>
      <w:r w:rsidRPr="005060B3">
        <w:rPr>
          <w:rFonts w:asciiTheme="minorHAnsi" w:hAnsiTheme="minorHAnsi" w:cstheme="minorHAnsi"/>
          <w:i/>
          <w:iCs/>
        </w:rPr>
        <w:t xml:space="preserve">ο </w:t>
      </w:r>
      <w:r w:rsidRPr="005060B3">
        <w:rPr>
          <w:rFonts w:asciiTheme="minorHAnsi" w:hAnsiTheme="minorHAnsi" w:cstheme="minorHAnsi"/>
          <w:iCs/>
        </w:rPr>
        <w:t>(διαθέ</w:t>
      </w:r>
      <w:r w:rsidRPr="005060B3">
        <w:rPr>
          <w:rFonts w:asciiTheme="minorHAnsi" w:hAnsiTheme="minorHAnsi" w:cstheme="minorHAnsi"/>
          <w:iCs/>
        </w:rPr>
        <w:softHyphen/>
        <w:t xml:space="preserve">σιμο σε </w:t>
      </w:r>
      <w:r w:rsidR="008D754C" w:rsidRPr="005060B3">
        <w:rPr>
          <w:rFonts w:asciiTheme="minorHAnsi" w:hAnsiTheme="minorHAnsi" w:cstheme="minorHAnsi"/>
          <w:iCs/>
        </w:rPr>
        <w:t>ηλεκτρονική</w:t>
      </w:r>
      <w:r w:rsidRPr="005060B3">
        <w:rPr>
          <w:rFonts w:asciiTheme="minorHAnsi" w:hAnsiTheme="minorHAnsi" w:cstheme="minorHAnsi"/>
          <w:iCs/>
        </w:rPr>
        <w:t xml:space="preserve"> μορφή στην ιστοσελίδα του Τμήματος</w:t>
      </w:r>
      <w:r w:rsidRPr="005060B3">
        <w:rPr>
          <w:rFonts w:asciiTheme="minorHAnsi" w:hAnsiTheme="minorHAnsi" w:cstheme="minorHAnsi"/>
          <w:i/>
          <w:iCs/>
        </w:rPr>
        <w:t xml:space="preserve"> </w:t>
      </w:r>
    </w:p>
    <w:p w14:paraId="66C11F3E" w14:textId="77777777" w:rsidR="00D1095F" w:rsidRPr="005060B3" w:rsidRDefault="008169E0" w:rsidP="008169E0">
      <w:pPr>
        <w:pStyle w:val="aa"/>
        <w:spacing w:after="0" w:line="240" w:lineRule="auto"/>
        <w:ind w:left="426" w:hanging="383"/>
        <w:contextualSpacing w:val="0"/>
        <w:jc w:val="both"/>
        <w:rPr>
          <w:rFonts w:asciiTheme="minorHAnsi" w:hAnsiTheme="minorHAnsi" w:cstheme="minorHAnsi"/>
          <w:i/>
          <w:iCs/>
        </w:rPr>
      </w:pPr>
      <w:r w:rsidRPr="005060B3">
        <w:rPr>
          <w:rFonts w:asciiTheme="minorHAnsi" w:hAnsiTheme="minorHAnsi" w:cstheme="minorHAnsi"/>
          <w:i/>
          <w:iCs/>
        </w:rPr>
        <w:t xml:space="preserve">     </w:t>
      </w:r>
      <w:r w:rsidRPr="005060B3">
        <w:rPr>
          <w:rFonts w:asciiTheme="minorHAnsi" w:hAnsiTheme="minorHAnsi" w:cstheme="minorHAnsi"/>
          <w:i/>
          <w:iCs/>
        </w:rPr>
        <w:tab/>
      </w:r>
      <w:r w:rsidR="00C12B7F" w:rsidRPr="005060B3">
        <w:rPr>
          <w:rFonts w:asciiTheme="minorHAnsi" w:hAnsiTheme="minorHAnsi" w:cstheme="minorHAnsi"/>
          <w:i/>
          <w:iCs/>
        </w:rPr>
        <w:t xml:space="preserve">http://www.enl.uoa.gr/hlektronikes-yphresies/hlektronika-entypa.html) </w:t>
      </w:r>
    </w:p>
    <w:p w14:paraId="19D87933" w14:textId="77777777" w:rsidR="00C12B7F" w:rsidRPr="005060B3" w:rsidRDefault="00F1205F" w:rsidP="008169E0">
      <w:pPr>
        <w:pStyle w:val="aa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5060B3">
        <w:rPr>
          <w:rFonts w:asciiTheme="minorHAnsi" w:hAnsiTheme="minorHAnsi" w:cstheme="minorHAnsi"/>
          <w:iCs/>
        </w:rPr>
        <w:lastRenderedPageBreak/>
        <w:t xml:space="preserve">Στην περίπτωση των ΑΜΕΑ, απαιτείται </w:t>
      </w:r>
      <w:r w:rsidR="00D1095F" w:rsidRPr="005060B3">
        <w:rPr>
          <w:rFonts w:asciiTheme="minorHAnsi" w:hAnsiTheme="minorHAnsi" w:cstheme="minorHAnsi"/>
          <w:iCs/>
        </w:rPr>
        <w:t xml:space="preserve">και το </w:t>
      </w:r>
      <w:r w:rsidRPr="005060B3">
        <w:rPr>
          <w:rFonts w:asciiTheme="minorHAnsi" w:hAnsiTheme="minorHAnsi" w:cstheme="minorHAnsi"/>
          <w:iCs/>
        </w:rPr>
        <w:t>πιστοποιητικό από Πρωτοβάθμια Υγειονο</w:t>
      </w:r>
      <w:r w:rsidR="00D1095F" w:rsidRPr="005060B3">
        <w:rPr>
          <w:rFonts w:asciiTheme="minorHAnsi" w:hAnsiTheme="minorHAnsi" w:cstheme="minorHAnsi"/>
          <w:iCs/>
        </w:rPr>
        <w:softHyphen/>
      </w:r>
      <w:r w:rsidRPr="005060B3">
        <w:rPr>
          <w:rFonts w:asciiTheme="minorHAnsi" w:hAnsiTheme="minorHAnsi" w:cstheme="minorHAnsi"/>
          <w:iCs/>
        </w:rPr>
        <w:t>μι</w:t>
      </w:r>
      <w:r w:rsidR="00D1095F" w:rsidRPr="005060B3">
        <w:rPr>
          <w:rFonts w:asciiTheme="minorHAnsi" w:hAnsiTheme="minorHAnsi" w:cstheme="minorHAnsi"/>
          <w:iCs/>
        </w:rPr>
        <w:softHyphen/>
      </w:r>
      <w:r w:rsidR="00BD5ED6" w:rsidRPr="005060B3">
        <w:rPr>
          <w:rFonts w:asciiTheme="minorHAnsi" w:hAnsiTheme="minorHAnsi" w:cstheme="minorHAnsi"/>
          <w:iCs/>
        </w:rPr>
        <w:t>κή Επιτροπή</w:t>
      </w:r>
    </w:p>
    <w:p w14:paraId="20AE4DAE" w14:textId="77777777" w:rsidR="00C12B7F" w:rsidRPr="005060B3" w:rsidRDefault="008169E0" w:rsidP="008169E0">
      <w:pPr>
        <w:pStyle w:val="aa"/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060B3">
        <w:rPr>
          <w:rFonts w:asciiTheme="minorHAnsi" w:hAnsiTheme="minorHAnsi" w:cstheme="minorHAnsi"/>
        </w:rPr>
        <w:t xml:space="preserve">3. </w:t>
      </w:r>
      <w:r w:rsidRPr="005060B3">
        <w:rPr>
          <w:rFonts w:asciiTheme="minorHAnsi" w:hAnsiTheme="minorHAnsi" w:cstheme="minorHAnsi"/>
        </w:rPr>
        <w:tab/>
        <w:t>Αντί</w:t>
      </w:r>
      <w:r w:rsidR="00C12B7F" w:rsidRPr="005060B3">
        <w:rPr>
          <w:rFonts w:asciiTheme="minorHAnsi" w:hAnsiTheme="minorHAnsi" w:cstheme="minorHAnsi"/>
        </w:rPr>
        <w:t>γραφο του πρωτότυπου πτυχίου ή βεβαίωση περάτωσης σπ</w:t>
      </w:r>
      <w:r w:rsidR="00C12B7F" w:rsidRPr="005060B3">
        <w:rPr>
          <w:rFonts w:asciiTheme="minorHAnsi" w:hAnsiTheme="minorHAnsi" w:cstheme="minorHAnsi"/>
        </w:rPr>
        <w:softHyphen/>
        <w:t>ο</w:t>
      </w:r>
      <w:r w:rsidR="00C12B7F" w:rsidRPr="005060B3">
        <w:rPr>
          <w:rFonts w:asciiTheme="minorHAnsi" w:hAnsiTheme="minorHAnsi" w:cstheme="minorHAnsi"/>
        </w:rPr>
        <w:softHyphen/>
        <w:t>υ</w:t>
      </w:r>
      <w:r w:rsidR="00C12B7F" w:rsidRPr="005060B3">
        <w:rPr>
          <w:rFonts w:asciiTheme="minorHAnsi" w:hAnsiTheme="minorHAnsi" w:cstheme="minorHAnsi"/>
        </w:rPr>
        <w:softHyphen/>
      </w:r>
      <w:r w:rsidR="00C12B7F" w:rsidRPr="005060B3">
        <w:rPr>
          <w:rFonts w:asciiTheme="minorHAnsi" w:hAnsiTheme="minorHAnsi" w:cstheme="minorHAnsi"/>
        </w:rPr>
        <w:softHyphen/>
      </w:r>
      <w:r w:rsidR="00C12B7F" w:rsidRPr="005060B3">
        <w:rPr>
          <w:rFonts w:asciiTheme="minorHAnsi" w:hAnsiTheme="minorHAnsi" w:cstheme="minorHAnsi"/>
        </w:rPr>
        <w:softHyphen/>
      </w:r>
      <w:r w:rsidR="00C12B7F" w:rsidRPr="005060B3">
        <w:rPr>
          <w:rFonts w:asciiTheme="minorHAnsi" w:hAnsiTheme="minorHAnsi" w:cstheme="minorHAnsi"/>
        </w:rPr>
        <w:softHyphen/>
        <w:t xml:space="preserve">δών (από τη Γραμματεία του Τμήματος) </w:t>
      </w:r>
    </w:p>
    <w:p w14:paraId="59E6CFDF" w14:textId="77777777" w:rsidR="00C12B7F" w:rsidRPr="005060B3" w:rsidRDefault="008169E0" w:rsidP="008169E0">
      <w:pPr>
        <w:pStyle w:val="aa"/>
        <w:tabs>
          <w:tab w:val="left" w:pos="0"/>
          <w:tab w:val="left" w:pos="426"/>
        </w:tabs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5060B3">
        <w:rPr>
          <w:rFonts w:asciiTheme="minorHAnsi" w:hAnsiTheme="minorHAnsi" w:cstheme="minorHAnsi"/>
        </w:rPr>
        <w:t xml:space="preserve"> </w:t>
      </w:r>
      <w:r w:rsidR="00C12B7F" w:rsidRPr="005060B3">
        <w:rPr>
          <w:rFonts w:asciiTheme="minorHAnsi" w:hAnsiTheme="minorHAnsi" w:cstheme="minorHAnsi"/>
        </w:rPr>
        <w:t xml:space="preserve">4. </w:t>
      </w:r>
      <w:r w:rsidRPr="005060B3">
        <w:rPr>
          <w:rFonts w:asciiTheme="minorHAnsi" w:hAnsiTheme="minorHAnsi" w:cstheme="minorHAnsi"/>
        </w:rPr>
        <w:tab/>
        <w:t>Α</w:t>
      </w:r>
      <w:r w:rsidR="00C12B7F" w:rsidRPr="005060B3">
        <w:rPr>
          <w:rFonts w:asciiTheme="minorHAnsi" w:hAnsiTheme="minorHAnsi" w:cstheme="minorHAnsi"/>
        </w:rPr>
        <w:t xml:space="preserve">ντίγραφα τυχόν άλλων τίτλων σπουδών σε συναφή γνωστικά αντικείμενα </w:t>
      </w:r>
    </w:p>
    <w:p w14:paraId="06C178AE" w14:textId="77777777" w:rsidR="00C12B7F" w:rsidRPr="005060B3" w:rsidRDefault="008169E0" w:rsidP="008169E0">
      <w:pPr>
        <w:pStyle w:val="aa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5060B3">
        <w:rPr>
          <w:rFonts w:asciiTheme="minorHAnsi" w:hAnsiTheme="minorHAnsi" w:cstheme="minorHAnsi"/>
        </w:rPr>
        <w:t xml:space="preserve"> </w:t>
      </w:r>
      <w:r w:rsidR="00C12B7F" w:rsidRPr="005060B3">
        <w:rPr>
          <w:rFonts w:asciiTheme="minorHAnsi" w:hAnsiTheme="minorHAnsi" w:cstheme="minorHAnsi"/>
        </w:rPr>
        <w:t xml:space="preserve">5. </w:t>
      </w:r>
      <w:r w:rsidRPr="005060B3">
        <w:rPr>
          <w:rFonts w:asciiTheme="minorHAnsi" w:hAnsiTheme="minorHAnsi" w:cstheme="minorHAnsi"/>
        </w:rPr>
        <w:tab/>
        <w:t>Π</w:t>
      </w:r>
      <w:r w:rsidR="00C12B7F" w:rsidRPr="005060B3">
        <w:rPr>
          <w:rFonts w:asciiTheme="minorHAnsi" w:hAnsiTheme="minorHAnsi" w:cstheme="minorHAnsi"/>
        </w:rPr>
        <w:t xml:space="preserve">ιστοποιητικό αναλυτικής βαθμολογίας </w:t>
      </w:r>
    </w:p>
    <w:p w14:paraId="473F5672" w14:textId="77777777" w:rsidR="00C12B7F" w:rsidRPr="005060B3" w:rsidRDefault="00C12B7F" w:rsidP="008169E0">
      <w:pPr>
        <w:pStyle w:val="aa"/>
        <w:spacing w:after="0" w:line="240" w:lineRule="auto"/>
        <w:ind w:left="426" w:hanging="383"/>
        <w:contextualSpacing w:val="0"/>
        <w:jc w:val="both"/>
        <w:rPr>
          <w:rFonts w:asciiTheme="minorHAnsi" w:hAnsiTheme="minorHAnsi" w:cstheme="minorHAnsi"/>
        </w:rPr>
      </w:pPr>
      <w:r w:rsidRPr="005060B3">
        <w:rPr>
          <w:rFonts w:asciiTheme="minorHAnsi" w:hAnsiTheme="minorHAnsi" w:cstheme="minorHAnsi"/>
        </w:rPr>
        <w:t xml:space="preserve">6. </w:t>
      </w:r>
      <w:r w:rsidR="008169E0" w:rsidRPr="005060B3">
        <w:rPr>
          <w:rFonts w:asciiTheme="minorHAnsi" w:hAnsiTheme="minorHAnsi" w:cstheme="minorHAnsi"/>
        </w:rPr>
        <w:tab/>
        <w:t>Α</w:t>
      </w:r>
      <w:r w:rsidRPr="005060B3">
        <w:rPr>
          <w:rFonts w:asciiTheme="minorHAnsi" w:hAnsiTheme="minorHAnsi" w:cstheme="minorHAnsi"/>
        </w:rPr>
        <w:t>ναγνώριση τίτλου σπουδών από το Δ.Ο.Α.Τ.Α.Π. για τους υποψήφιους/</w:t>
      </w:r>
      <w:proofErr w:type="spellStart"/>
      <w:r w:rsidRPr="005060B3">
        <w:rPr>
          <w:rFonts w:asciiTheme="minorHAnsi" w:hAnsiTheme="minorHAnsi" w:cstheme="minorHAnsi"/>
        </w:rPr>
        <w:t>ες</w:t>
      </w:r>
      <w:proofErr w:type="spellEnd"/>
      <w:r w:rsidRPr="005060B3">
        <w:rPr>
          <w:rFonts w:asciiTheme="minorHAnsi" w:hAnsiTheme="minorHAnsi" w:cstheme="minorHAnsi"/>
        </w:rPr>
        <w:t xml:space="preserve"> που έχουν τίτλους σπουδών από ΑΕΙ της αλλοδαπής (ή βεβαίωση ότι έχουν καταθέσει τα απαι</w:t>
      </w:r>
      <w:r w:rsidRPr="005060B3">
        <w:rPr>
          <w:rFonts w:asciiTheme="minorHAnsi" w:hAnsiTheme="minorHAnsi" w:cstheme="minorHAnsi"/>
        </w:rPr>
        <w:softHyphen/>
        <w:t>τού</w:t>
      </w:r>
      <w:r w:rsidR="006B1C15" w:rsidRPr="005060B3">
        <w:rPr>
          <w:rFonts w:asciiTheme="minorHAnsi" w:hAnsiTheme="minorHAnsi" w:cstheme="minorHAnsi"/>
        </w:rPr>
        <w:softHyphen/>
      </w:r>
      <w:r w:rsidRPr="005060B3">
        <w:rPr>
          <w:rFonts w:asciiTheme="minorHAnsi" w:hAnsiTheme="minorHAnsi" w:cstheme="minorHAnsi"/>
        </w:rPr>
        <w:t>μενα δικαιολογητικά στο Δ.Ο.Α.Τ.Α.Π.)</w:t>
      </w:r>
    </w:p>
    <w:p w14:paraId="63E425D5" w14:textId="4867BC00" w:rsidR="00C12B7F" w:rsidRPr="005060B3" w:rsidRDefault="00C12B7F" w:rsidP="008169E0">
      <w:pPr>
        <w:pStyle w:val="aa"/>
        <w:spacing w:after="0" w:line="240" w:lineRule="auto"/>
        <w:ind w:left="426" w:hanging="383"/>
        <w:contextualSpacing w:val="0"/>
        <w:jc w:val="both"/>
        <w:rPr>
          <w:rFonts w:asciiTheme="minorHAnsi" w:hAnsiTheme="minorHAnsi" w:cstheme="minorHAnsi"/>
        </w:rPr>
      </w:pPr>
      <w:r w:rsidRPr="005060B3">
        <w:rPr>
          <w:rFonts w:asciiTheme="minorHAnsi" w:hAnsiTheme="minorHAnsi" w:cstheme="minorHAnsi"/>
        </w:rPr>
        <w:t xml:space="preserve">7. </w:t>
      </w:r>
      <w:r w:rsidR="008169E0" w:rsidRPr="005060B3">
        <w:rPr>
          <w:rFonts w:asciiTheme="minorHAnsi" w:hAnsiTheme="minorHAnsi" w:cstheme="minorHAnsi"/>
        </w:rPr>
        <w:tab/>
        <w:t>Δ</w:t>
      </w:r>
      <w:r w:rsidRPr="005060B3">
        <w:rPr>
          <w:rFonts w:asciiTheme="minorHAnsi" w:hAnsiTheme="minorHAnsi" w:cstheme="minorHAnsi"/>
        </w:rPr>
        <w:t>ύο συστατικές επιστολές σε ειδικό έντυπο (διαθέσιμο σε ψηφιακή μορφή στην ιστο</w:t>
      </w:r>
      <w:r w:rsidRPr="005060B3">
        <w:rPr>
          <w:rFonts w:asciiTheme="minorHAnsi" w:hAnsiTheme="minorHAnsi" w:cstheme="minorHAnsi"/>
        </w:rPr>
        <w:softHyphen/>
        <w:t xml:space="preserve">σελίδα </w:t>
      </w:r>
      <w:r w:rsidRPr="005060B3">
        <w:rPr>
          <w:rFonts w:asciiTheme="minorHAnsi" w:hAnsiTheme="minorHAnsi" w:cstheme="minorHAnsi"/>
          <w:i/>
        </w:rPr>
        <w:t>http://www.enl.uoa.gr/hlektronikes-yphresies/hlektronika-entypa.html</w:t>
      </w:r>
      <w:r w:rsidRPr="005060B3">
        <w:rPr>
          <w:rFonts w:asciiTheme="minorHAnsi" w:hAnsiTheme="minorHAnsi" w:cstheme="minorHAnsi"/>
        </w:rPr>
        <w:t>)</w:t>
      </w:r>
      <w:r w:rsidR="004C0F90" w:rsidRPr="005060B3">
        <w:rPr>
          <w:rFonts w:asciiTheme="minorHAnsi" w:hAnsiTheme="minorHAnsi" w:cstheme="minorHAnsi"/>
        </w:rPr>
        <w:t>,</w:t>
      </w:r>
      <w:r w:rsidRPr="005060B3">
        <w:rPr>
          <w:rFonts w:asciiTheme="minorHAnsi" w:hAnsiTheme="minorHAnsi" w:cstheme="minorHAnsi"/>
        </w:rPr>
        <w:t xml:space="preserve"> </w:t>
      </w:r>
      <w:r w:rsidRPr="005060B3">
        <w:rPr>
          <w:rFonts w:asciiTheme="minorHAnsi" w:hAnsiTheme="minorHAnsi" w:cstheme="minorHAnsi"/>
          <w:iCs/>
        </w:rPr>
        <w:t>σε χωρι</w:t>
      </w:r>
      <w:r w:rsidR="00310AC2" w:rsidRPr="005060B3">
        <w:rPr>
          <w:rFonts w:asciiTheme="minorHAnsi" w:hAnsiTheme="minorHAnsi" w:cstheme="minorHAnsi"/>
          <w:iCs/>
        </w:rPr>
        <w:softHyphen/>
      </w:r>
      <w:r w:rsidRPr="005060B3">
        <w:rPr>
          <w:rFonts w:asciiTheme="minorHAnsi" w:hAnsiTheme="minorHAnsi" w:cstheme="minorHAnsi"/>
          <w:iCs/>
        </w:rPr>
        <w:t>στούς σφραγισμένους φακέλους</w:t>
      </w:r>
      <w:r w:rsidR="004C0F90" w:rsidRPr="005060B3">
        <w:rPr>
          <w:rFonts w:asciiTheme="minorHAnsi" w:hAnsiTheme="minorHAnsi" w:cstheme="minorHAnsi"/>
          <w:iCs/>
        </w:rPr>
        <w:t>,</w:t>
      </w:r>
      <w:r w:rsidR="009566CE" w:rsidRPr="005060B3">
        <w:rPr>
          <w:rFonts w:asciiTheme="minorHAnsi" w:hAnsiTheme="minorHAnsi" w:cstheme="minorHAnsi"/>
          <w:iCs/>
        </w:rPr>
        <w:t xml:space="preserve"> από καθηγητές </w:t>
      </w:r>
      <w:r w:rsidR="002C13D7" w:rsidRPr="005060B3">
        <w:rPr>
          <w:rFonts w:asciiTheme="minorHAnsi" w:hAnsiTheme="minorHAnsi" w:cstheme="minorHAnsi"/>
          <w:iCs/>
        </w:rPr>
        <w:t xml:space="preserve">τους σε </w:t>
      </w:r>
      <w:r w:rsidR="009566CE" w:rsidRPr="005060B3">
        <w:rPr>
          <w:rFonts w:asciiTheme="minorHAnsi" w:hAnsiTheme="minorHAnsi" w:cstheme="minorHAnsi"/>
          <w:iCs/>
        </w:rPr>
        <w:t>προπτυχιακ</w:t>
      </w:r>
      <w:r w:rsidR="002C13D7" w:rsidRPr="005060B3">
        <w:rPr>
          <w:rFonts w:asciiTheme="minorHAnsi" w:hAnsiTheme="minorHAnsi" w:cstheme="minorHAnsi"/>
          <w:iCs/>
        </w:rPr>
        <w:t>ά</w:t>
      </w:r>
      <w:r w:rsidR="009566CE" w:rsidRPr="005060B3">
        <w:rPr>
          <w:rFonts w:asciiTheme="minorHAnsi" w:hAnsiTheme="minorHAnsi" w:cstheme="minorHAnsi"/>
          <w:iCs/>
        </w:rPr>
        <w:t xml:space="preserve"> ή μεταπτυχιακ</w:t>
      </w:r>
      <w:r w:rsidR="00C32004" w:rsidRPr="005060B3">
        <w:rPr>
          <w:rFonts w:asciiTheme="minorHAnsi" w:hAnsiTheme="minorHAnsi" w:cstheme="minorHAnsi"/>
          <w:iCs/>
        </w:rPr>
        <w:t>ά</w:t>
      </w:r>
      <w:r w:rsidR="009566CE" w:rsidRPr="005060B3">
        <w:rPr>
          <w:rFonts w:asciiTheme="minorHAnsi" w:hAnsiTheme="minorHAnsi" w:cstheme="minorHAnsi"/>
          <w:iCs/>
        </w:rPr>
        <w:t xml:space="preserve"> </w:t>
      </w:r>
      <w:r w:rsidR="002C13D7" w:rsidRPr="005060B3">
        <w:rPr>
          <w:rFonts w:asciiTheme="minorHAnsi" w:hAnsiTheme="minorHAnsi" w:cstheme="minorHAnsi"/>
          <w:iCs/>
        </w:rPr>
        <w:t>μαθήματα</w:t>
      </w:r>
      <w:r w:rsidR="009566CE" w:rsidRPr="005060B3">
        <w:rPr>
          <w:rFonts w:asciiTheme="minorHAnsi" w:hAnsiTheme="minorHAnsi" w:cstheme="minorHAnsi"/>
          <w:iCs/>
        </w:rPr>
        <w:t xml:space="preserve">. </w:t>
      </w:r>
      <w:r w:rsidR="00C975EE" w:rsidRPr="005060B3">
        <w:rPr>
          <w:rFonts w:asciiTheme="minorHAnsi" w:hAnsiTheme="minorHAnsi" w:cstheme="minorHAnsi"/>
          <w:iCs/>
        </w:rPr>
        <w:t>Εναλλακτικά, η</w:t>
      </w:r>
      <w:r w:rsidR="009566CE" w:rsidRPr="005060B3">
        <w:rPr>
          <w:rFonts w:asciiTheme="minorHAnsi" w:hAnsiTheme="minorHAnsi" w:cstheme="minorHAnsi"/>
          <w:iCs/>
        </w:rPr>
        <w:t xml:space="preserve"> μία συστατική επιστολή μπορεί να προέρχεται απ</w:t>
      </w:r>
      <w:r w:rsidR="00BD5ED6" w:rsidRPr="005060B3">
        <w:rPr>
          <w:rFonts w:asciiTheme="minorHAnsi" w:hAnsiTheme="minorHAnsi" w:cstheme="minorHAnsi"/>
          <w:iCs/>
        </w:rPr>
        <w:t>ό εργοδότη συναφούς απασχόλησης</w:t>
      </w:r>
    </w:p>
    <w:p w14:paraId="428C5517" w14:textId="77777777" w:rsidR="00C12B7F" w:rsidRPr="005060B3" w:rsidRDefault="008169E0" w:rsidP="008169E0">
      <w:pPr>
        <w:pStyle w:val="aa"/>
        <w:spacing w:after="0" w:line="240" w:lineRule="auto"/>
        <w:ind w:left="426" w:hanging="383"/>
        <w:contextualSpacing w:val="0"/>
        <w:jc w:val="both"/>
        <w:rPr>
          <w:rFonts w:asciiTheme="minorHAnsi" w:hAnsiTheme="minorHAnsi" w:cstheme="minorHAnsi"/>
        </w:rPr>
      </w:pPr>
      <w:r w:rsidRPr="005060B3">
        <w:rPr>
          <w:rFonts w:asciiTheme="minorHAnsi" w:hAnsiTheme="minorHAnsi" w:cstheme="minorHAnsi"/>
        </w:rPr>
        <w:t xml:space="preserve">8. </w:t>
      </w:r>
      <w:r w:rsidRPr="005060B3">
        <w:rPr>
          <w:rFonts w:asciiTheme="minorHAnsi" w:hAnsiTheme="minorHAnsi" w:cstheme="minorHAnsi"/>
        </w:rPr>
        <w:tab/>
        <w:t>Γ</w:t>
      </w:r>
      <w:r w:rsidR="00C12B7F" w:rsidRPr="005060B3">
        <w:rPr>
          <w:rFonts w:asciiTheme="minorHAnsi" w:hAnsiTheme="minorHAnsi" w:cstheme="minorHAnsi"/>
        </w:rPr>
        <w:t>ια τους/τις υποψήφιους/</w:t>
      </w:r>
      <w:proofErr w:type="spellStart"/>
      <w:r w:rsidR="00C12B7F" w:rsidRPr="005060B3">
        <w:rPr>
          <w:rFonts w:asciiTheme="minorHAnsi" w:hAnsiTheme="minorHAnsi" w:cstheme="minorHAnsi"/>
        </w:rPr>
        <w:t>ες</w:t>
      </w:r>
      <w:proofErr w:type="spellEnd"/>
      <w:r w:rsidR="00C12B7F" w:rsidRPr="005060B3">
        <w:rPr>
          <w:rFonts w:asciiTheme="minorHAnsi" w:hAnsiTheme="minorHAnsi" w:cstheme="minorHAnsi"/>
        </w:rPr>
        <w:t xml:space="preserve"> που δεν είναι πτυχιούχοι Τμημάτων Αγγλικής Γλώσ</w:t>
      </w:r>
      <w:r w:rsidR="00C12B7F" w:rsidRPr="005060B3">
        <w:rPr>
          <w:rFonts w:asciiTheme="minorHAnsi" w:hAnsiTheme="minorHAnsi" w:cstheme="minorHAnsi"/>
        </w:rPr>
        <w:softHyphen/>
      </w:r>
      <w:r w:rsidR="00C12B7F" w:rsidRPr="005060B3">
        <w:rPr>
          <w:rFonts w:asciiTheme="minorHAnsi" w:hAnsiTheme="minorHAnsi" w:cstheme="minorHAnsi"/>
        </w:rPr>
        <w:softHyphen/>
        <w:t xml:space="preserve">σας και Φιλολογίας απαιτείται πιστοποίηση γνώσης της Αγγλικής (επίπεδο Γ2 «άριστη γνώση») </w:t>
      </w:r>
    </w:p>
    <w:p w14:paraId="1CA91EBC" w14:textId="2ABA0ED0" w:rsidR="00C12B7F" w:rsidRPr="005060B3" w:rsidRDefault="008169E0" w:rsidP="008169E0">
      <w:pPr>
        <w:pStyle w:val="aa"/>
        <w:spacing w:after="0" w:line="240" w:lineRule="auto"/>
        <w:ind w:left="426" w:hanging="383"/>
        <w:contextualSpacing w:val="0"/>
        <w:jc w:val="both"/>
        <w:rPr>
          <w:rFonts w:asciiTheme="minorHAnsi" w:hAnsiTheme="minorHAnsi" w:cstheme="minorHAnsi"/>
        </w:rPr>
      </w:pPr>
      <w:r w:rsidRPr="005060B3">
        <w:rPr>
          <w:rFonts w:asciiTheme="minorHAnsi" w:hAnsiTheme="minorHAnsi" w:cstheme="minorHAnsi"/>
        </w:rPr>
        <w:t xml:space="preserve">9. </w:t>
      </w:r>
      <w:r w:rsidRPr="005060B3">
        <w:rPr>
          <w:rFonts w:asciiTheme="minorHAnsi" w:hAnsiTheme="minorHAnsi" w:cstheme="minorHAnsi"/>
        </w:rPr>
        <w:tab/>
        <w:t>Μ</w:t>
      </w:r>
      <w:r w:rsidR="00C12B7F" w:rsidRPr="005060B3">
        <w:rPr>
          <w:rFonts w:asciiTheme="minorHAnsi" w:hAnsiTheme="minorHAnsi" w:cstheme="minorHAnsi"/>
        </w:rPr>
        <w:t>όνον για τους/τις αλλοδαπούς/</w:t>
      </w:r>
      <w:proofErr w:type="spellStart"/>
      <w:r w:rsidR="00C12B7F" w:rsidRPr="005060B3">
        <w:rPr>
          <w:rFonts w:asciiTheme="minorHAnsi" w:hAnsiTheme="minorHAnsi" w:cstheme="minorHAnsi"/>
        </w:rPr>
        <w:t>ές</w:t>
      </w:r>
      <w:proofErr w:type="spellEnd"/>
      <w:r w:rsidR="00C12B7F" w:rsidRPr="005060B3">
        <w:rPr>
          <w:rFonts w:asciiTheme="minorHAnsi" w:hAnsiTheme="minorHAnsi" w:cstheme="minorHAnsi"/>
        </w:rPr>
        <w:t xml:space="preserve"> υποψήφιους/</w:t>
      </w:r>
      <w:proofErr w:type="spellStart"/>
      <w:r w:rsidR="00C12B7F" w:rsidRPr="005060B3">
        <w:rPr>
          <w:rFonts w:asciiTheme="minorHAnsi" w:hAnsiTheme="minorHAnsi" w:cstheme="minorHAnsi"/>
        </w:rPr>
        <w:t>ες</w:t>
      </w:r>
      <w:proofErr w:type="spellEnd"/>
      <w:r w:rsidR="00C12B7F" w:rsidRPr="005060B3">
        <w:rPr>
          <w:rFonts w:asciiTheme="minorHAnsi" w:hAnsiTheme="minorHAnsi" w:cstheme="minorHAnsi"/>
        </w:rPr>
        <w:t xml:space="preserve"> απαιτείται επιπλέον πιστοποί</w:t>
      </w:r>
      <w:r w:rsidR="00C12B7F" w:rsidRPr="005060B3">
        <w:rPr>
          <w:rFonts w:asciiTheme="minorHAnsi" w:hAnsiTheme="minorHAnsi" w:cstheme="minorHAnsi"/>
        </w:rPr>
        <w:softHyphen/>
        <w:t>ηση ελ</w:t>
      </w:r>
      <w:r w:rsidR="006B1C15" w:rsidRPr="005060B3">
        <w:rPr>
          <w:rFonts w:asciiTheme="minorHAnsi" w:hAnsiTheme="minorHAnsi" w:cstheme="minorHAnsi"/>
        </w:rPr>
        <w:softHyphen/>
      </w:r>
      <w:r w:rsidR="00C12B7F" w:rsidRPr="005060B3">
        <w:rPr>
          <w:rFonts w:asciiTheme="minorHAnsi" w:hAnsiTheme="minorHAnsi" w:cstheme="minorHAnsi"/>
        </w:rPr>
        <w:t>λη</w:t>
      </w:r>
      <w:r w:rsidR="006B1C15" w:rsidRPr="005060B3">
        <w:rPr>
          <w:rFonts w:asciiTheme="minorHAnsi" w:hAnsiTheme="minorHAnsi" w:cstheme="minorHAnsi"/>
        </w:rPr>
        <w:softHyphen/>
      </w:r>
      <w:r w:rsidR="00C12B7F" w:rsidRPr="005060B3">
        <w:rPr>
          <w:rFonts w:asciiTheme="minorHAnsi" w:hAnsiTheme="minorHAnsi" w:cstheme="minorHAnsi"/>
        </w:rPr>
        <w:t>νο</w:t>
      </w:r>
      <w:r w:rsidR="006B1C15" w:rsidRPr="005060B3">
        <w:rPr>
          <w:rFonts w:asciiTheme="minorHAnsi" w:hAnsiTheme="minorHAnsi" w:cstheme="minorHAnsi"/>
        </w:rPr>
        <w:softHyphen/>
      </w:r>
      <w:r w:rsidR="00C12B7F" w:rsidRPr="005060B3">
        <w:rPr>
          <w:rFonts w:asciiTheme="minorHAnsi" w:hAnsiTheme="minorHAnsi" w:cstheme="minorHAnsi"/>
        </w:rPr>
        <w:t>μάθειας (επίπεδο Β1</w:t>
      </w:r>
      <w:r w:rsidR="00485126" w:rsidRPr="005060B3">
        <w:rPr>
          <w:rFonts w:asciiTheme="minorHAnsi" w:hAnsiTheme="minorHAnsi" w:cstheme="minorHAnsi"/>
        </w:rPr>
        <w:t xml:space="preserve"> και άνω)</w:t>
      </w:r>
      <w:r w:rsidR="00C12B7F" w:rsidRPr="005060B3">
        <w:rPr>
          <w:rFonts w:asciiTheme="minorHAnsi" w:hAnsiTheme="minorHAnsi" w:cstheme="minorHAnsi"/>
        </w:rPr>
        <w:t xml:space="preserve"> </w:t>
      </w:r>
    </w:p>
    <w:p w14:paraId="1F0CE1CC" w14:textId="6615570F" w:rsidR="00C12B7F" w:rsidRPr="005060B3" w:rsidRDefault="008169E0" w:rsidP="008169E0">
      <w:pPr>
        <w:pStyle w:val="aa"/>
        <w:spacing w:after="0" w:line="240" w:lineRule="auto"/>
        <w:ind w:left="426" w:hanging="383"/>
        <w:contextualSpacing w:val="0"/>
        <w:jc w:val="both"/>
        <w:rPr>
          <w:rFonts w:asciiTheme="minorHAnsi" w:hAnsiTheme="minorHAnsi" w:cstheme="minorHAnsi"/>
        </w:rPr>
      </w:pPr>
      <w:r w:rsidRPr="005060B3">
        <w:rPr>
          <w:rFonts w:asciiTheme="minorHAnsi" w:hAnsiTheme="minorHAnsi" w:cstheme="minorHAnsi"/>
        </w:rPr>
        <w:t xml:space="preserve">10. </w:t>
      </w:r>
      <w:r w:rsidRPr="005060B3">
        <w:rPr>
          <w:rFonts w:asciiTheme="minorHAnsi" w:hAnsiTheme="minorHAnsi" w:cstheme="minorHAnsi"/>
        </w:rPr>
        <w:tab/>
      </w:r>
      <w:r w:rsidR="007D7BE6" w:rsidRPr="005060B3">
        <w:rPr>
          <w:rFonts w:asciiTheme="minorHAnsi" w:hAnsiTheme="minorHAnsi" w:cstheme="minorHAnsi"/>
        </w:rPr>
        <w:t>Α</w:t>
      </w:r>
      <w:r w:rsidR="00C12B7F" w:rsidRPr="005060B3">
        <w:rPr>
          <w:rFonts w:asciiTheme="minorHAnsi" w:hAnsiTheme="minorHAnsi" w:cstheme="minorHAnsi"/>
        </w:rPr>
        <w:t>ντίγραφα πιστοποιητικών γνώσης άλλων γλωσσών</w:t>
      </w:r>
      <w:r w:rsidR="00C961C6" w:rsidRPr="005060B3">
        <w:rPr>
          <w:rFonts w:asciiTheme="minorHAnsi" w:hAnsiTheme="minorHAnsi" w:cstheme="minorHAnsi"/>
        </w:rPr>
        <w:t>, εφόσον υπάρχουν</w:t>
      </w:r>
      <w:r w:rsidR="008D754C" w:rsidRPr="005060B3">
        <w:rPr>
          <w:rFonts w:asciiTheme="minorHAnsi" w:hAnsiTheme="minorHAnsi" w:cstheme="minorHAnsi"/>
        </w:rPr>
        <w:t>.</w:t>
      </w:r>
    </w:p>
    <w:p w14:paraId="4C3F1E3C" w14:textId="77777777" w:rsidR="00C12B7F" w:rsidRPr="005060B3" w:rsidRDefault="008169E0" w:rsidP="008169E0">
      <w:pPr>
        <w:pStyle w:val="aa"/>
        <w:spacing w:after="0" w:line="240" w:lineRule="auto"/>
        <w:ind w:left="426" w:hanging="383"/>
        <w:contextualSpacing w:val="0"/>
        <w:jc w:val="both"/>
        <w:rPr>
          <w:rFonts w:asciiTheme="minorHAnsi" w:hAnsiTheme="minorHAnsi" w:cstheme="minorHAnsi"/>
        </w:rPr>
      </w:pPr>
      <w:r w:rsidRPr="005060B3">
        <w:rPr>
          <w:rFonts w:asciiTheme="minorHAnsi" w:hAnsiTheme="minorHAnsi" w:cstheme="minorHAnsi"/>
        </w:rPr>
        <w:t xml:space="preserve">11. </w:t>
      </w:r>
      <w:r w:rsidRPr="005060B3">
        <w:rPr>
          <w:rFonts w:asciiTheme="minorHAnsi" w:hAnsiTheme="minorHAnsi" w:cstheme="minorHAnsi"/>
        </w:rPr>
        <w:tab/>
        <w:t>Α</w:t>
      </w:r>
      <w:r w:rsidR="00C12B7F" w:rsidRPr="005060B3">
        <w:rPr>
          <w:rFonts w:asciiTheme="minorHAnsi" w:hAnsiTheme="minorHAnsi" w:cstheme="minorHAnsi"/>
        </w:rPr>
        <w:t>ποδεικτικά συναφούς επιστημονικής δραστ</w:t>
      </w:r>
      <w:r w:rsidR="00136121" w:rsidRPr="005060B3">
        <w:rPr>
          <w:rFonts w:asciiTheme="minorHAnsi" w:hAnsiTheme="minorHAnsi" w:cstheme="minorHAnsi"/>
        </w:rPr>
        <w:t>ηριότητας (π.χ. δημοσιεύσεις σε</w:t>
      </w:r>
      <w:r w:rsidR="00C12B7F" w:rsidRPr="005060B3">
        <w:rPr>
          <w:rFonts w:asciiTheme="minorHAnsi" w:hAnsiTheme="minorHAnsi" w:cstheme="minorHAnsi"/>
        </w:rPr>
        <w:t xml:space="preserve"> επι</w:t>
      </w:r>
      <w:r w:rsidR="00C12B7F" w:rsidRPr="005060B3">
        <w:rPr>
          <w:rFonts w:asciiTheme="minorHAnsi" w:hAnsiTheme="minorHAnsi" w:cstheme="minorHAnsi"/>
        </w:rPr>
        <w:softHyphen/>
      </w:r>
      <w:r w:rsidR="00C12B7F" w:rsidRPr="005060B3">
        <w:rPr>
          <w:rFonts w:asciiTheme="minorHAnsi" w:hAnsiTheme="minorHAnsi" w:cstheme="minorHAnsi"/>
        </w:rPr>
        <w:softHyphen/>
        <w:t>στη</w:t>
      </w:r>
      <w:r w:rsidR="00C12B7F" w:rsidRPr="005060B3">
        <w:rPr>
          <w:rFonts w:asciiTheme="minorHAnsi" w:hAnsiTheme="minorHAnsi" w:cstheme="minorHAnsi"/>
        </w:rPr>
        <w:softHyphen/>
      </w:r>
      <w:r w:rsidR="00C12B7F" w:rsidRPr="005060B3">
        <w:rPr>
          <w:rFonts w:asciiTheme="minorHAnsi" w:hAnsiTheme="minorHAnsi" w:cstheme="minorHAnsi"/>
        </w:rPr>
        <w:softHyphen/>
        <w:t>μο</w:t>
      </w:r>
      <w:r w:rsidR="00136121" w:rsidRPr="005060B3">
        <w:rPr>
          <w:rFonts w:asciiTheme="minorHAnsi" w:hAnsiTheme="minorHAnsi" w:cstheme="minorHAnsi"/>
        </w:rPr>
        <w:softHyphen/>
      </w:r>
      <w:r w:rsidR="00C12B7F" w:rsidRPr="005060B3">
        <w:rPr>
          <w:rFonts w:asciiTheme="minorHAnsi" w:hAnsiTheme="minorHAnsi" w:cstheme="minorHAnsi"/>
        </w:rPr>
        <w:t>νι</w:t>
      </w:r>
      <w:r w:rsidR="00136121" w:rsidRPr="005060B3">
        <w:rPr>
          <w:rFonts w:asciiTheme="minorHAnsi" w:hAnsiTheme="minorHAnsi" w:cstheme="minorHAnsi"/>
        </w:rPr>
        <w:softHyphen/>
      </w:r>
      <w:r w:rsidR="00C12B7F" w:rsidRPr="005060B3">
        <w:rPr>
          <w:rFonts w:asciiTheme="minorHAnsi" w:hAnsiTheme="minorHAnsi" w:cstheme="minorHAnsi"/>
        </w:rPr>
        <w:t>κούς τόμους ή περιοδικά, παρουσιάσεις σε συνέδρια, κοκ.), εφόσον υ</w:t>
      </w:r>
      <w:r w:rsidR="00C12B7F" w:rsidRPr="005060B3">
        <w:rPr>
          <w:rFonts w:asciiTheme="minorHAnsi" w:hAnsiTheme="minorHAnsi" w:cstheme="minorHAnsi"/>
        </w:rPr>
        <w:softHyphen/>
        <w:t>πάρ</w:t>
      </w:r>
      <w:r w:rsidR="00C12B7F" w:rsidRPr="005060B3">
        <w:rPr>
          <w:rFonts w:asciiTheme="minorHAnsi" w:hAnsiTheme="minorHAnsi" w:cstheme="minorHAnsi"/>
        </w:rPr>
        <w:softHyphen/>
      </w:r>
      <w:r w:rsidR="00C12B7F" w:rsidRPr="005060B3">
        <w:rPr>
          <w:rFonts w:asciiTheme="minorHAnsi" w:hAnsiTheme="minorHAnsi" w:cstheme="minorHAnsi"/>
        </w:rPr>
        <w:softHyphen/>
        <w:t>χουν, ό</w:t>
      </w:r>
      <w:r w:rsidR="006B1C15" w:rsidRPr="005060B3">
        <w:rPr>
          <w:rFonts w:asciiTheme="minorHAnsi" w:hAnsiTheme="minorHAnsi" w:cstheme="minorHAnsi"/>
        </w:rPr>
        <w:softHyphen/>
      </w:r>
      <w:r w:rsidR="00C12B7F" w:rsidRPr="005060B3">
        <w:rPr>
          <w:rFonts w:asciiTheme="minorHAnsi" w:hAnsiTheme="minorHAnsi" w:cstheme="minorHAnsi"/>
        </w:rPr>
        <w:t>πως και αποδεικτικά συναφούς επαγγελματικής εμπειρίας</w:t>
      </w:r>
    </w:p>
    <w:p w14:paraId="30231005" w14:textId="77777777" w:rsidR="00586388" w:rsidRPr="005060B3" w:rsidRDefault="008169E0" w:rsidP="00586388">
      <w:pPr>
        <w:pStyle w:val="aa"/>
        <w:spacing w:after="0" w:line="240" w:lineRule="auto"/>
        <w:ind w:left="426" w:hanging="383"/>
        <w:contextualSpacing w:val="0"/>
        <w:jc w:val="both"/>
        <w:rPr>
          <w:rFonts w:asciiTheme="minorHAnsi" w:hAnsiTheme="minorHAnsi" w:cstheme="minorHAnsi"/>
        </w:rPr>
      </w:pPr>
      <w:r w:rsidRPr="005060B3">
        <w:rPr>
          <w:rFonts w:asciiTheme="minorHAnsi" w:hAnsiTheme="minorHAnsi" w:cstheme="minorHAnsi"/>
        </w:rPr>
        <w:t xml:space="preserve">12. </w:t>
      </w:r>
      <w:r w:rsidRPr="005060B3">
        <w:rPr>
          <w:rFonts w:asciiTheme="minorHAnsi" w:hAnsiTheme="minorHAnsi" w:cstheme="minorHAnsi"/>
        </w:rPr>
        <w:tab/>
        <w:t>Υ</w:t>
      </w:r>
      <w:r w:rsidR="00C12B7F" w:rsidRPr="005060B3">
        <w:rPr>
          <w:rFonts w:asciiTheme="minorHAnsi" w:hAnsiTheme="minorHAnsi" w:cstheme="minorHAnsi"/>
        </w:rPr>
        <w:t xml:space="preserve">ποβάλλονται επιπλέον εργασίες που έχουν εκπονηθεί και βαθμολογηθεί στο πλαίσιο προπτυχιακών ή μεταπτυχιακών σπουδών συναφούς περιεχομένου με την αντίστοιχη Ειδίκευση του ΠΜΣ. </w:t>
      </w:r>
    </w:p>
    <w:p w14:paraId="0A2AF69C" w14:textId="16A976D6" w:rsidR="00586388" w:rsidRPr="005060B3" w:rsidRDefault="00586388" w:rsidP="00BE25E9">
      <w:pPr>
        <w:pStyle w:val="aa"/>
        <w:spacing w:after="0" w:line="240" w:lineRule="auto"/>
        <w:ind w:left="426" w:hanging="383"/>
        <w:contextualSpacing w:val="0"/>
        <w:jc w:val="both"/>
        <w:rPr>
          <w:rFonts w:asciiTheme="minorHAnsi" w:hAnsiTheme="minorHAnsi" w:cstheme="minorHAnsi"/>
        </w:rPr>
      </w:pPr>
    </w:p>
    <w:p w14:paraId="079EF44E" w14:textId="306BD7EC" w:rsidR="00105FAC" w:rsidRPr="005060B3" w:rsidRDefault="00BE25E9" w:rsidP="00310AC2">
      <w:pPr>
        <w:pStyle w:val="ab"/>
        <w:rPr>
          <w:rFonts w:asciiTheme="minorHAnsi" w:hAnsiTheme="minorHAnsi" w:cstheme="minorHAnsi"/>
          <w:lang w:val="el-GR"/>
        </w:rPr>
      </w:pPr>
      <w:r w:rsidRPr="005060B3">
        <w:rPr>
          <w:rFonts w:asciiTheme="minorHAnsi" w:hAnsiTheme="minorHAnsi" w:cstheme="minorHAnsi"/>
          <w:noProof/>
          <w:sz w:val="22"/>
          <w:szCs w:val="22"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E062542" wp14:editId="34473C52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5124450" cy="15240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524000"/>
                        </a:xfrm>
                        <a:prstGeom prst="rect">
                          <a:avLst/>
                        </a:prstGeom>
                        <a:solidFill>
                          <a:srgbClr val="CBC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38A0E" w14:textId="632BFF57" w:rsidR="008169E0" w:rsidRPr="008A57BA" w:rsidRDefault="008169E0" w:rsidP="00586388">
                            <w:pPr>
                              <w:spacing w:before="120"/>
                              <w:ind w:left="90" w:hanging="52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8A57BA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Οι αιτήσεις και τα συνοδευτικά έγγραφα υποβάλλονται </w:t>
                            </w:r>
                            <w:r w:rsidR="00586388" w:rsidRPr="008A57BA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σε έντυπη μορφή </w:t>
                            </w:r>
                            <w:r w:rsidRPr="008A57BA">
                              <w:rPr>
                                <w:rFonts w:ascii="Calibri" w:hAnsi="Calibri" w:cs="Calibri"/>
                                <w:lang w:val="el-GR"/>
                              </w:rPr>
                              <w:t>στη</w:t>
                            </w:r>
                            <w:r w:rsidR="00586388" w:rsidRPr="008A57BA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</w:t>
                            </w:r>
                            <w:r w:rsidRPr="008A57BA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Γραμματεία του ΤΑΓΦ </w:t>
                            </w:r>
                          </w:p>
                          <w:p w14:paraId="6813EFD6" w14:textId="2F2E42AD" w:rsidR="008169E0" w:rsidRPr="008A57BA" w:rsidRDefault="008169E0" w:rsidP="008169E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</w:pPr>
                            <w:r w:rsidRPr="008A57BA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Δευτέρα</w:t>
                            </w:r>
                            <w:r w:rsidR="00707606" w:rsidRPr="008A57BA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 xml:space="preserve"> </w:t>
                            </w:r>
                            <w:r w:rsidR="00845B5E" w:rsidRPr="008A57BA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 xml:space="preserve">7 </w:t>
                            </w:r>
                            <w:r w:rsidR="00707606" w:rsidRPr="008A57BA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Ιουνίου – Παρασκευή</w:t>
                            </w:r>
                            <w:r w:rsidRPr="008A57BA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 xml:space="preserve"> </w:t>
                            </w:r>
                            <w:r w:rsidR="008852E6" w:rsidRPr="008A57BA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 xml:space="preserve">9 </w:t>
                            </w:r>
                            <w:r w:rsidRPr="008A57BA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Ιουλίου 20</w:t>
                            </w:r>
                            <w:r w:rsidR="00872650" w:rsidRPr="008A57BA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21</w:t>
                            </w:r>
                            <w:r w:rsidRPr="008A57BA">
                              <w:rPr>
                                <w:rFonts w:ascii="Calibri" w:hAnsi="Calibri" w:cs="Calibri"/>
                                <w:lang w:val="el-GR"/>
                              </w:rPr>
                              <w:t>, 10:30</w:t>
                            </w:r>
                            <w:r w:rsidR="00635EC8" w:rsidRPr="008A57BA">
                              <w:rPr>
                                <w:rFonts w:ascii="Calibri" w:hAnsi="Calibri" w:cs="Calibri"/>
                                <w:lang w:val="el-GR"/>
                              </w:rPr>
                              <w:t>-</w:t>
                            </w:r>
                            <w:r w:rsidRPr="008A57BA">
                              <w:rPr>
                                <w:rFonts w:ascii="Calibri" w:hAnsi="Calibri" w:cs="Calibri"/>
                                <w:lang w:val="el-GR"/>
                              </w:rPr>
                              <w:t>13:30</w:t>
                            </w:r>
                          </w:p>
                          <w:p w14:paraId="5FE4C548" w14:textId="3957CBC7" w:rsidR="008169E0" w:rsidRPr="008A57BA" w:rsidRDefault="00586388" w:rsidP="00156D9F">
                            <w:pPr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8A57BA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δια ζώσης ή με </w:t>
                            </w:r>
                            <w:proofErr w:type="spellStart"/>
                            <w:r w:rsidRPr="008A57BA">
                              <w:rPr>
                                <w:rFonts w:ascii="Calibri" w:hAnsi="Calibri" w:cs="Calibri"/>
                                <w:lang w:val="el-GR"/>
                              </w:rPr>
                              <w:t>ταχυμεταφορική</w:t>
                            </w:r>
                            <w:proofErr w:type="spellEnd"/>
                            <w:r w:rsidR="008169E0" w:rsidRPr="008A57BA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</w:t>
                            </w:r>
                            <w:r w:rsidR="000105FB" w:rsidRPr="008A57BA">
                              <w:rPr>
                                <w:rFonts w:ascii="Calibri" w:hAnsi="Calibri" w:cs="Calibri"/>
                                <w:bCs/>
                                <w:lang w:val="el-GR"/>
                              </w:rPr>
                              <w:t>(</w:t>
                            </w:r>
                            <w:r w:rsidR="008169E0" w:rsidRPr="008A57BA">
                              <w:rPr>
                                <w:rFonts w:ascii="Calibri" w:hAnsi="Calibri" w:cs="Calibri"/>
                                <w:lang w:val="el-GR"/>
                              </w:rPr>
                              <w:t>Γραμματεία του Τμήματος Αγγλικής Γλώσ</w:t>
                            </w:r>
                            <w:r w:rsidR="008169E0" w:rsidRPr="008A57BA">
                              <w:rPr>
                                <w:rFonts w:ascii="Calibri" w:hAnsi="Calibri" w:cs="Calibri"/>
                                <w:lang w:val="el-GR"/>
                              </w:rPr>
                              <w:softHyphen/>
                              <w:t>σας και Φιλολογίας, γραφείο 411, Φιλοσοφική Σχολή, Πανεπιστημιού</w:t>
                            </w:r>
                            <w:r w:rsidR="008169E0" w:rsidRPr="008A57BA">
                              <w:rPr>
                                <w:rFonts w:ascii="Calibri" w:hAnsi="Calibri" w:cs="Calibri"/>
                                <w:lang w:val="el-GR"/>
                              </w:rPr>
                              <w:softHyphen/>
                              <w:t>πο</w:t>
                            </w:r>
                            <w:r w:rsidR="008169E0" w:rsidRPr="008A57BA">
                              <w:rPr>
                                <w:rFonts w:ascii="Calibri" w:hAnsi="Calibri" w:cs="Calibri"/>
                                <w:lang w:val="el-GR"/>
                              </w:rPr>
                              <w:softHyphen/>
                              <w:t>λη Ζωγράφου, 15784 , Αθήνα</w:t>
                            </w:r>
                            <w:r w:rsidR="000105FB" w:rsidRPr="008A57BA">
                              <w:rPr>
                                <w:rFonts w:ascii="Calibri" w:hAnsi="Calibri" w:cs="Calibri"/>
                                <w:lang w:val="el-GR"/>
                              </w:rPr>
                              <w:t>)</w:t>
                            </w:r>
                            <w:r w:rsidR="00156D9F" w:rsidRPr="008A57BA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="008169E0" w:rsidRPr="008A57BA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</w:t>
                            </w:r>
                            <w:r w:rsidR="008169E0" w:rsidRPr="008A57BA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 xml:space="preserve"> </w:t>
                            </w:r>
                          </w:p>
                          <w:p w14:paraId="66714241" w14:textId="435F7D9A" w:rsidR="00882D45" w:rsidRPr="008A57BA" w:rsidRDefault="00586388">
                            <w:pPr>
                              <w:rPr>
                                <w:lang w:val="el-GR"/>
                              </w:rPr>
                            </w:pPr>
                            <w:r w:rsidRPr="008A57BA"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  <w:t xml:space="preserve">Η υποβολή της αίτησης και των δικαιολογητικών πρέπει απαραιτήτως να γίνει και ηλεκτρονικά μέχρι την Παρασκευή 9 Ιουλίου 2021 στο </w:t>
                            </w:r>
                            <w:hyperlink r:id="rId7" w:history="1">
                              <w:r w:rsidRPr="008A57BA">
                                <w:rPr>
                                  <w:rFonts w:asciiTheme="minorHAnsi" w:hAnsiTheme="minorHAnsi" w:cstheme="minorHAnsi"/>
                                  <w:u w:val="single"/>
                                  <w:lang w:val="el-GR"/>
                                </w:rPr>
                                <w:t>secr@enl.uoa.gr</w:t>
                              </w:r>
                            </w:hyperlink>
                            <w:r w:rsidRPr="008A57BA"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  <w:t xml:space="preserve"> με κοινοποίηση στο </w:t>
                            </w:r>
                            <w:hyperlink r:id="rId8" w:history="1">
                              <w:r w:rsidRPr="008A57BA">
                                <w:rPr>
                                  <w:rFonts w:asciiTheme="minorHAnsi" w:hAnsiTheme="minorHAnsi" w:cstheme="minorHAnsi"/>
                                  <w:u w:val="single"/>
                                  <w:lang w:val="el-GR"/>
                                </w:rPr>
                                <w:t>skarag@enl.uoa.gr</w:t>
                              </w:r>
                            </w:hyperlink>
                            <w:r w:rsidRPr="008A57BA">
                              <w:rPr>
                                <w:lang w:val="el-GR"/>
                              </w:rPr>
                              <w:t>.</w:t>
                            </w:r>
                          </w:p>
                          <w:p w14:paraId="41625A4E" w14:textId="77777777" w:rsidR="00BE25E9" w:rsidRPr="00841337" w:rsidRDefault="00BE25E9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62542" id="Text Box 8" o:spid="_x0000_s1027" type="#_x0000_t202" style="position:absolute;margin-left:0;margin-top:.35pt;width:403.5pt;height:120pt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" fillcolor="#cbcdfd" stroked="f">
                <v:textbox>
                  <w:txbxContent>
                    <w:p w14:paraId="06438A0E" w14:textId="632BFF57" w:rsidR="008169E0" w:rsidRPr="008A57BA" w:rsidRDefault="008169E0" w:rsidP="00586388">
                      <w:pPr>
                        <w:spacing w:before="120"/>
                        <w:ind w:left="90" w:hanging="52"/>
                        <w:rPr>
                          <w:rFonts w:ascii="Calibri" w:hAnsi="Calibri" w:cs="Calibri"/>
                          <w:lang w:val="el-GR"/>
                        </w:rPr>
                      </w:pPr>
                      <w:r w:rsidRPr="008A57BA">
                        <w:rPr>
                          <w:rFonts w:ascii="Calibri" w:hAnsi="Calibri" w:cs="Calibri"/>
                          <w:lang w:val="el-GR"/>
                        </w:rPr>
                        <w:t xml:space="preserve">Οι αιτήσεις και τα συνοδευτικά έγγραφα υποβάλλονται </w:t>
                      </w:r>
                      <w:r w:rsidR="00586388" w:rsidRPr="008A57BA">
                        <w:rPr>
                          <w:rFonts w:ascii="Calibri" w:hAnsi="Calibri" w:cs="Calibri"/>
                          <w:lang w:val="el-GR"/>
                        </w:rPr>
                        <w:t xml:space="preserve"> σε έντυπη μορφή </w:t>
                      </w:r>
                      <w:r w:rsidRPr="008A57BA">
                        <w:rPr>
                          <w:rFonts w:ascii="Calibri" w:hAnsi="Calibri" w:cs="Calibri"/>
                          <w:lang w:val="el-GR"/>
                        </w:rPr>
                        <w:t>στη</w:t>
                      </w:r>
                      <w:r w:rsidR="00586388" w:rsidRPr="008A57BA">
                        <w:rPr>
                          <w:rFonts w:ascii="Calibri" w:hAnsi="Calibri" w:cs="Calibri"/>
                          <w:lang w:val="el-GR"/>
                        </w:rPr>
                        <w:t xml:space="preserve"> </w:t>
                      </w:r>
                      <w:r w:rsidRPr="008A57BA">
                        <w:rPr>
                          <w:rFonts w:ascii="Calibri" w:hAnsi="Calibri" w:cs="Calibri"/>
                          <w:lang w:val="el-GR"/>
                        </w:rPr>
                        <w:t xml:space="preserve">Γραμματεία του ΤΑΓΦ </w:t>
                      </w:r>
                    </w:p>
                    <w:p w14:paraId="6813EFD6" w14:textId="2F2E42AD" w:rsidR="008169E0" w:rsidRPr="008A57BA" w:rsidRDefault="008169E0" w:rsidP="008169E0">
                      <w:pPr>
                        <w:jc w:val="center"/>
                        <w:rPr>
                          <w:rFonts w:ascii="Calibri" w:hAnsi="Calibri" w:cs="Calibri"/>
                          <w:b/>
                          <w:lang w:val="el-GR"/>
                        </w:rPr>
                      </w:pPr>
                      <w:r w:rsidRPr="008A57BA">
                        <w:rPr>
                          <w:rFonts w:ascii="Calibri" w:hAnsi="Calibri" w:cs="Calibri"/>
                          <w:b/>
                          <w:lang w:val="el-GR"/>
                        </w:rPr>
                        <w:t>Δευτέρα</w:t>
                      </w:r>
                      <w:r w:rsidR="00707606" w:rsidRPr="008A57BA">
                        <w:rPr>
                          <w:rFonts w:ascii="Calibri" w:hAnsi="Calibri" w:cs="Calibri"/>
                          <w:b/>
                          <w:lang w:val="el-GR"/>
                        </w:rPr>
                        <w:t xml:space="preserve"> </w:t>
                      </w:r>
                      <w:r w:rsidR="00845B5E" w:rsidRPr="008A57BA">
                        <w:rPr>
                          <w:rFonts w:ascii="Calibri" w:hAnsi="Calibri" w:cs="Calibri"/>
                          <w:b/>
                          <w:lang w:val="el-GR"/>
                        </w:rPr>
                        <w:t xml:space="preserve">7 </w:t>
                      </w:r>
                      <w:r w:rsidR="00707606" w:rsidRPr="008A57BA">
                        <w:rPr>
                          <w:rFonts w:ascii="Calibri" w:hAnsi="Calibri" w:cs="Calibri"/>
                          <w:b/>
                          <w:lang w:val="el-GR"/>
                        </w:rPr>
                        <w:t>Ιουνίου – Παρασκευή</w:t>
                      </w:r>
                      <w:r w:rsidRPr="008A57BA">
                        <w:rPr>
                          <w:rFonts w:ascii="Calibri" w:hAnsi="Calibri" w:cs="Calibri"/>
                          <w:b/>
                          <w:lang w:val="el-GR"/>
                        </w:rPr>
                        <w:t xml:space="preserve"> </w:t>
                      </w:r>
                      <w:r w:rsidR="008852E6" w:rsidRPr="008A57BA">
                        <w:rPr>
                          <w:rFonts w:ascii="Calibri" w:hAnsi="Calibri" w:cs="Calibri"/>
                          <w:b/>
                          <w:lang w:val="el-GR"/>
                        </w:rPr>
                        <w:t xml:space="preserve">9 </w:t>
                      </w:r>
                      <w:r w:rsidRPr="008A57BA">
                        <w:rPr>
                          <w:rFonts w:ascii="Calibri" w:hAnsi="Calibri" w:cs="Calibri"/>
                          <w:b/>
                          <w:lang w:val="el-GR"/>
                        </w:rPr>
                        <w:t>Ιουλίου 20</w:t>
                      </w:r>
                      <w:r w:rsidR="00872650" w:rsidRPr="008A57BA">
                        <w:rPr>
                          <w:rFonts w:ascii="Calibri" w:hAnsi="Calibri" w:cs="Calibri"/>
                          <w:b/>
                          <w:lang w:val="el-GR"/>
                        </w:rPr>
                        <w:t>21</w:t>
                      </w:r>
                      <w:r w:rsidRPr="008A57BA">
                        <w:rPr>
                          <w:rFonts w:ascii="Calibri" w:hAnsi="Calibri" w:cs="Calibri"/>
                          <w:lang w:val="el-GR"/>
                        </w:rPr>
                        <w:t>, 10:30</w:t>
                      </w:r>
                      <w:r w:rsidR="00635EC8" w:rsidRPr="008A57BA">
                        <w:rPr>
                          <w:rFonts w:ascii="Calibri" w:hAnsi="Calibri" w:cs="Calibri"/>
                          <w:lang w:val="el-GR"/>
                        </w:rPr>
                        <w:t>-</w:t>
                      </w:r>
                      <w:r w:rsidRPr="008A57BA">
                        <w:rPr>
                          <w:rFonts w:ascii="Calibri" w:hAnsi="Calibri" w:cs="Calibri"/>
                          <w:lang w:val="el-GR"/>
                        </w:rPr>
                        <w:t>13:30</w:t>
                      </w:r>
                    </w:p>
                    <w:p w14:paraId="5FE4C548" w14:textId="3957CBC7" w:rsidR="008169E0" w:rsidRPr="008A57BA" w:rsidRDefault="00586388" w:rsidP="00156D9F">
                      <w:pPr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8A57BA">
                        <w:rPr>
                          <w:rFonts w:ascii="Calibri" w:hAnsi="Calibri" w:cs="Calibri"/>
                          <w:lang w:val="el-GR"/>
                        </w:rPr>
                        <w:t xml:space="preserve">δια ζώσης ή με </w:t>
                      </w:r>
                      <w:proofErr w:type="spellStart"/>
                      <w:r w:rsidRPr="008A57BA">
                        <w:rPr>
                          <w:rFonts w:ascii="Calibri" w:hAnsi="Calibri" w:cs="Calibri"/>
                          <w:lang w:val="el-GR"/>
                        </w:rPr>
                        <w:t>ταχυμεταφορική</w:t>
                      </w:r>
                      <w:proofErr w:type="spellEnd"/>
                      <w:r w:rsidR="008169E0" w:rsidRPr="008A57BA">
                        <w:rPr>
                          <w:rFonts w:ascii="Calibri" w:hAnsi="Calibri" w:cs="Calibri"/>
                          <w:lang w:val="el-GR"/>
                        </w:rPr>
                        <w:t xml:space="preserve"> </w:t>
                      </w:r>
                      <w:r w:rsidR="000105FB" w:rsidRPr="008A57BA">
                        <w:rPr>
                          <w:rFonts w:ascii="Calibri" w:hAnsi="Calibri" w:cs="Calibri"/>
                          <w:bCs/>
                          <w:lang w:val="el-GR"/>
                        </w:rPr>
                        <w:t>(</w:t>
                      </w:r>
                      <w:r w:rsidR="008169E0" w:rsidRPr="008A57BA">
                        <w:rPr>
                          <w:rFonts w:ascii="Calibri" w:hAnsi="Calibri" w:cs="Calibri"/>
                          <w:lang w:val="el-GR"/>
                        </w:rPr>
                        <w:t>Γραμματεία του Τμήματος Αγγλικής Γλώσ</w:t>
                      </w:r>
                      <w:r w:rsidR="008169E0" w:rsidRPr="008A57BA">
                        <w:rPr>
                          <w:rFonts w:ascii="Calibri" w:hAnsi="Calibri" w:cs="Calibri"/>
                          <w:lang w:val="el-GR"/>
                        </w:rPr>
                        <w:softHyphen/>
                        <w:t>σας και Φιλολογίας, γραφείο 411, Φιλοσοφική Σχολή, Πανεπιστημιού</w:t>
                      </w:r>
                      <w:r w:rsidR="008169E0" w:rsidRPr="008A57BA">
                        <w:rPr>
                          <w:rFonts w:ascii="Calibri" w:hAnsi="Calibri" w:cs="Calibri"/>
                          <w:lang w:val="el-GR"/>
                        </w:rPr>
                        <w:softHyphen/>
                        <w:t>πο</w:t>
                      </w:r>
                      <w:r w:rsidR="008169E0" w:rsidRPr="008A57BA">
                        <w:rPr>
                          <w:rFonts w:ascii="Calibri" w:hAnsi="Calibri" w:cs="Calibri"/>
                          <w:lang w:val="el-GR"/>
                        </w:rPr>
                        <w:softHyphen/>
                        <w:t>λη Ζωγράφου, 15784 , Αθήνα</w:t>
                      </w:r>
                      <w:r w:rsidR="000105FB" w:rsidRPr="008A57BA">
                        <w:rPr>
                          <w:rFonts w:ascii="Calibri" w:hAnsi="Calibri" w:cs="Calibri"/>
                          <w:lang w:val="el-GR"/>
                        </w:rPr>
                        <w:t>)</w:t>
                      </w:r>
                      <w:r w:rsidR="00156D9F" w:rsidRPr="008A57BA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="008169E0" w:rsidRPr="008A57BA">
                        <w:rPr>
                          <w:rFonts w:ascii="Calibri" w:hAnsi="Calibri" w:cs="Calibri"/>
                          <w:lang w:val="el-GR"/>
                        </w:rPr>
                        <w:t xml:space="preserve"> </w:t>
                      </w:r>
                      <w:r w:rsidR="008169E0" w:rsidRPr="008A57BA">
                        <w:rPr>
                          <w:rFonts w:ascii="Calibri" w:hAnsi="Calibri" w:cs="Calibri"/>
                          <w:b/>
                          <w:lang w:val="el-GR"/>
                        </w:rPr>
                        <w:t xml:space="preserve"> </w:t>
                      </w:r>
                    </w:p>
                    <w:p w14:paraId="66714241" w14:textId="435F7D9A" w:rsidR="00882D45" w:rsidRPr="008A57BA" w:rsidRDefault="00586388">
                      <w:pPr>
                        <w:rPr>
                          <w:lang w:val="el-GR"/>
                        </w:rPr>
                      </w:pPr>
                      <w:r w:rsidRPr="008A57BA">
                        <w:rPr>
                          <w:rFonts w:asciiTheme="minorHAnsi" w:hAnsiTheme="minorHAnsi" w:cstheme="minorHAnsi"/>
                          <w:lang w:val="el-GR"/>
                        </w:rPr>
                        <w:t xml:space="preserve">Η υποβολή της αίτησης και των δικαιολογητικών πρέπει απαραιτήτως να γίνει και ηλεκτρονικά μέχρι την Παρασκευή 9 Ιουλίου 2021 στο </w:t>
                      </w:r>
                      <w:hyperlink r:id="rId9" w:history="1">
                        <w:r w:rsidRPr="008A57BA">
                          <w:rPr>
                            <w:rFonts w:asciiTheme="minorHAnsi" w:hAnsiTheme="minorHAnsi" w:cstheme="minorHAnsi"/>
                            <w:u w:val="single"/>
                            <w:lang w:val="el-GR"/>
                          </w:rPr>
                          <w:t>secr@enl.uoa.gr</w:t>
                        </w:r>
                      </w:hyperlink>
                      <w:r w:rsidRPr="008A57BA">
                        <w:rPr>
                          <w:rFonts w:asciiTheme="minorHAnsi" w:hAnsiTheme="minorHAnsi" w:cstheme="minorHAnsi"/>
                          <w:lang w:val="el-GR"/>
                        </w:rPr>
                        <w:t xml:space="preserve"> με κοινοποίηση στο </w:t>
                      </w:r>
                      <w:hyperlink r:id="rId10" w:history="1">
                        <w:r w:rsidRPr="008A57BA">
                          <w:rPr>
                            <w:rFonts w:asciiTheme="minorHAnsi" w:hAnsiTheme="minorHAnsi" w:cstheme="minorHAnsi"/>
                            <w:u w:val="single"/>
                            <w:lang w:val="el-GR"/>
                          </w:rPr>
                          <w:t>skarag@enl.uoa.gr</w:t>
                        </w:r>
                      </w:hyperlink>
                      <w:r w:rsidRPr="008A57BA">
                        <w:rPr>
                          <w:lang w:val="el-GR"/>
                        </w:rPr>
                        <w:t>.</w:t>
                      </w:r>
                    </w:p>
                    <w:p w14:paraId="41625A4E" w14:textId="77777777" w:rsidR="00BE25E9" w:rsidRPr="00841337" w:rsidRDefault="00BE25E9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0F1359" w14:textId="41E95B99" w:rsidR="008169E0" w:rsidRPr="008A57BA" w:rsidRDefault="008169E0" w:rsidP="008169E0">
      <w:pPr>
        <w:spacing w:before="120"/>
        <w:rPr>
          <w:rFonts w:asciiTheme="minorHAnsi" w:hAnsiTheme="minorHAnsi" w:cstheme="minorHAnsi"/>
          <w:sz w:val="22"/>
          <w:szCs w:val="22"/>
          <w:lang w:val="el-GR"/>
        </w:rPr>
      </w:pPr>
      <w:r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       </w:t>
      </w:r>
    </w:p>
    <w:p w14:paraId="75663451" w14:textId="77777777" w:rsidR="008169E0" w:rsidRPr="008A57BA" w:rsidRDefault="008169E0" w:rsidP="008169E0">
      <w:pPr>
        <w:spacing w:before="120"/>
        <w:rPr>
          <w:rFonts w:asciiTheme="minorHAnsi" w:hAnsiTheme="minorHAnsi" w:cstheme="minorHAnsi"/>
          <w:sz w:val="22"/>
          <w:szCs w:val="22"/>
          <w:lang w:val="el-GR"/>
        </w:rPr>
      </w:pPr>
    </w:p>
    <w:p w14:paraId="6CF1F259" w14:textId="7322ABFE" w:rsidR="008169E0" w:rsidRPr="008A57BA" w:rsidRDefault="008169E0" w:rsidP="008169E0">
      <w:pPr>
        <w:spacing w:before="120"/>
        <w:rPr>
          <w:rFonts w:asciiTheme="minorHAnsi" w:hAnsiTheme="minorHAnsi" w:cstheme="minorHAnsi"/>
          <w:strike/>
          <w:sz w:val="22"/>
          <w:szCs w:val="22"/>
          <w:lang w:val="el-GR"/>
        </w:rPr>
      </w:pPr>
    </w:p>
    <w:p w14:paraId="18EB21F7" w14:textId="77777777" w:rsidR="008169E0" w:rsidRPr="008A57BA" w:rsidRDefault="008169E0" w:rsidP="008169E0">
      <w:pPr>
        <w:spacing w:before="120"/>
        <w:rPr>
          <w:rFonts w:asciiTheme="minorHAnsi" w:hAnsiTheme="minorHAnsi" w:cstheme="minorHAnsi"/>
          <w:sz w:val="22"/>
          <w:szCs w:val="22"/>
          <w:lang w:val="el-GR"/>
        </w:rPr>
      </w:pPr>
    </w:p>
    <w:p w14:paraId="0F82CE49" w14:textId="77777777" w:rsidR="008169E0" w:rsidRPr="008A57BA" w:rsidRDefault="008169E0" w:rsidP="008169E0">
      <w:pPr>
        <w:spacing w:before="120"/>
        <w:rPr>
          <w:rFonts w:asciiTheme="minorHAnsi" w:hAnsiTheme="minorHAnsi" w:cstheme="minorHAnsi"/>
          <w:sz w:val="22"/>
          <w:szCs w:val="22"/>
          <w:lang w:val="el-GR"/>
        </w:rPr>
      </w:pPr>
    </w:p>
    <w:p w14:paraId="283079EC" w14:textId="77777777" w:rsidR="008169E0" w:rsidRPr="005060B3" w:rsidRDefault="008169E0" w:rsidP="008169E0">
      <w:pPr>
        <w:spacing w:before="120"/>
        <w:rPr>
          <w:rFonts w:asciiTheme="minorHAnsi" w:hAnsiTheme="minorHAnsi" w:cstheme="minorHAnsi"/>
          <w:sz w:val="22"/>
          <w:szCs w:val="22"/>
          <w:lang w:val="el-GR"/>
        </w:rPr>
      </w:pPr>
    </w:p>
    <w:p w14:paraId="3FF02F33" w14:textId="77777777" w:rsidR="00882D45" w:rsidRPr="005060B3" w:rsidRDefault="00BE410E" w:rsidP="00841337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5060B3">
        <w:rPr>
          <w:rFonts w:asciiTheme="minorHAnsi" w:hAnsiTheme="minorHAnsi" w:cstheme="minorHAnsi"/>
          <w:b/>
          <w:sz w:val="22"/>
          <w:szCs w:val="22"/>
          <w:lang w:val="el-GR"/>
        </w:rPr>
        <w:t>Σημαντικές ημερομηνίες</w:t>
      </w:r>
      <w:r w:rsidR="008504FD" w:rsidRPr="005060B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</w:p>
    <w:p w14:paraId="7C4F8560" w14:textId="77777777" w:rsidR="00E044A6" w:rsidRPr="005060B3" w:rsidRDefault="00E044A6" w:rsidP="00310AC2">
      <w:pPr>
        <w:pStyle w:val="ab"/>
        <w:rPr>
          <w:rFonts w:asciiTheme="minorHAnsi" w:hAnsiTheme="minorHAnsi" w:cstheme="minorHAnsi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6655"/>
      </w:tblGrid>
      <w:tr w:rsidR="005060B3" w:rsidRPr="005060B3" w14:paraId="161A21BD" w14:textId="77777777" w:rsidTr="0031760D">
        <w:tc>
          <w:tcPr>
            <w:tcW w:w="1547" w:type="dxa"/>
            <w:shd w:val="clear" w:color="auto" w:fill="E6E6E6"/>
          </w:tcPr>
          <w:p w14:paraId="11BCA984" w14:textId="77777777" w:rsidR="00882D45" w:rsidRPr="005060B3" w:rsidRDefault="00882D45" w:rsidP="00EA3FFA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5060B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Ημερομηνία </w:t>
            </w:r>
          </w:p>
        </w:tc>
        <w:tc>
          <w:tcPr>
            <w:tcW w:w="6873" w:type="dxa"/>
            <w:shd w:val="clear" w:color="auto" w:fill="E6E6E6"/>
          </w:tcPr>
          <w:p w14:paraId="0DBFE753" w14:textId="77777777" w:rsidR="00882D45" w:rsidRPr="005060B3" w:rsidRDefault="00882D45" w:rsidP="00EA3FFA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5060B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Ενέργεια</w:t>
            </w:r>
          </w:p>
        </w:tc>
      </w:tr>
      <w:tr w:rsidR="005060B3" w:rsidRPr="005060B3" w14:paraId="03D43074" w14:textId="77777777" w:rsidTr="0031760D">
        <w:tc>
          <w:tcPr>
            <w:tcW w:w="1547" w:type="dxa"/>
          </w:tcPr>
          <w:p w14:paraId="773A2783" w14:textId="1CC0B6B9" w:rsidR="00882D45" w:rsidRPr="005060B3" w:rsidRDefault="00845B5E" w:rsidP="00310AC2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</w:t>
            </w:r>
            <w:r w:rsidR="006B1C15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/9/</w:t>
            </w:r>
            <w:r w:rsidR="00A3277E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2021</w:t>
            </w:r>
          </w:p>
          <w:p w14:paraId="038D0730" w14:textId="49F8866B" w:rsidR="00845B5E" w:rsidRPr="005060B3" w:rsidRDefault="00845B5E" w:rsidP="00310AC2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Δευτέρα</w:t>
            </w:r>
          </w:p>
        </w:tc>
        <w:tc>
          <w:tcPr>
            <w:tcW w:w="6873" w:type="dxa"/>
          </w:tcPr>
          <w:p w14:paraId="54596067" w14:textId="60211EDB" w:rsidR="00882D45" w:rsidRPr="005060B3" w:rsidRDefault="008D754C" w:rsidP="003E08E2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B96819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νάρτηση στην ιστοσελίδα ονομάτων υποψηφίων που </w:t>
            </w:r>
            <w:r w:rsidR="003E08E2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πληρούν τα κριτήρια υποψηφιότητας</w:t>
            </w:r>
          </w:p>
        </w:tc>
      </w:tr>
      <w:tr w:rsidR="005060B3" w:rsidRPr="005060B3" w14:paraId="7F91AD6D" w14:textId="77777777" w:rsidTr="0031760D">
        <w:tc>
          <w:tcPr>
            <w:tcW w:w="1547" w:type="dxa"/>
          </w:tcPr>
          <w:p w14:paraId="52FB2FF9" w14:textId="282EA2D0" w:rsidR="00882D45" w:rsidRPr="005060B3" w:rsidRDefault="00845B5E" w:rsidP="004F7639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10</w:t>
            </w:r>
            <w:r w:rsidR="00242515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</w:t>
            </w:r>
            <w:r w:rsidR="006B1C15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9/</w:t>
            </w:r>
            <w:r w:rsidR="00A3277E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2021</w:t>
            </w:r>
          </w:p>
          <w:p w14:paraId="7E538E3B" w14:textId="7D9F0816" w:rsidR="00845B5E" w:rsidRPr="005060B3" w:rsidRDefault="00845B5E" w:rsidP="004F7639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Παρασκευή</w:t>
            </w:r>
          </w:p>
        </w:tc>
        <w:tc>
          <w:tcPr>
            <w:tcW w:w="6873" w:type="dxa"/>
          </w:tcPr>
          <w:p w14:paraId="66846132" w14:textId="5A1E62BD" w:rsidR="00882D45" w:rsidRPr="005060B3" w:rsidRDefault="00487CAE" w:rsidP="0031760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Γραπτές εξετάσεις</w:t>
            </w:r>
            <w:r w:rsidR="00B96819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BE410E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(σε ώρα και αίθουσα που θα ανακοινωθεί</w:t>
            </w:r>
            <w:r w:rsidR="0031760D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στην ιστοσελίδα του Τμήματος)</w:t>
            </w:r>
            <w:r w:rsidR="00617F9A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, </w:t>
            </w:r>
            <w:r w:rsidR="00617F9A" w:rsidRPr="005060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εκτός αν οι συνθήκες δεν το επιτρέπουν, οπότε θα δοθούν περαιτέρω οδηγίες μέσω της ιστοσελίδας του Τμήματος.</w:t>
            </w:r>
          </w:p>
        </w:tc>
      </w:tr>
      <w:tr w:rsidR="005060B3" w:rsidRPr="005060B3" w14:paraId="1F6F0EB9" w14:textId="77777777" w:rsidTr="0031760D">
        <w:tc>
          <w:tcPr>
            <w:tcW w:w="1547" w:type="dxa"/>
          </w:tcPr>
          <w:p w14:paraId="1D5C0CD8" w14:textId="399FB9D9" w:rsidR="008263D6" w:rsidRPr="005060B3" w:rsidRDefault="005060B3" w:rsidP="00FC5689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24</w:t>
            </w:r>
            <w:r w:rsidR="00242515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/9</w:t>
            </w:r>
            <w:r w:rsidR="004F7639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</w:t>
            </w:r>
            <w:r w:rsidR="00A3277E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2021</w:t>
            </w:r>
          </w:p>
          <w:p w14:paraId="12B72EE1" w14:textId="36BA8B13" w:rsidR="005C3907" w:rsidRPr="005060B3" w:rsidRDefault="005C3907" w:rsidP="00FC5689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Παρασκευή</w:t>
            </w:r>
          </w:p>
        </w:tc>
        <w:tc>
          <w:tcPr>
            <w:tcW w:w="6873" w:type="dxa"/>
          </w:tcPr>
          <w:p w14:paraId="188E2005" w14:textId="4904AB62" w:rsidR="005C4D27" w:rsidRPr="005060B3" w:rsidRDefault="008263D6" w:rsidP="005C4D27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Προφορική εξέταση </w:t>
            </w:r>
            <w:r w:rsidR="007D7BE6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(σε ώρα και αίθουσα που θα ανακοινωθεί στην ιστοσελίδα του Τμήματος) </w:t>
            </w:r>
            <w:r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για </w:t>
            </w:r>
            <w:r w:rsidR="008D754C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τους/τις</w:t>
            </w:r>
            <w:r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υποψήφιους/</w:t>
            </w:r>
            <w:proofErr w:type="spellStart"/>
            <w:r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ες</w:t>
            </w:r>
            <w:proofErr w:type="spellEnd"/>
            <w:r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3E08E2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που </w:t>
            </w:r>
            <w:r w:rsidR="007D7BE6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επέτυχαν</w:t>
            </w:r>
            <w:r w:rsidR="003E08E2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5C4D27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</w:t>
            </w:r>
            <w:r w:rsidR="003E08E2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τις γραπτές εξετάσεις</w:t>
            </w:r>
            <w:r w:rsidR="00702824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. </w:t>
            </w:r>
            <w:r w:rsidR="00FC5689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702824" w:rsidRPr="005060B3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Εάν οι επιδημιολογικές συνθήκες </w:t>
            </w:r>
            <w:r w:rsidR="00702824" w:rsidRPr="005060B3">
              <w:rPr>
                <w:rFonts w:ascii="Calibri" w:hAnsi="Calibri" w:cs="Calibri"/>
                <w:i/>
                <w:iCs/>
                <w:sz w:val="22"/>
                <w:szCs w:val="22"/>
                <w:lang w:val="el-GR"/>
              </w:rPr>
              <w:t>δεν επιτρέπουν τη διενέργεια  δια  ζώσης προφορικής εξέτασης θα δοθούν περαιτέρω οδηγίες μέσω της ιστοσελίδας του Τμήματος.</w:t>
            </w:r>
          </w:p>
        </w:tc>
      </w:tr>
      <w:tr w:rsidR="005060B3" w:rsidRPr="005060B3" w14:paraId="5C0D17B2" w14:textId="77777777" w:rsidTr="0031760D">
        <w:tc>
          <w:tcPr>
            <w:tcW w:w="1547" w:type="dxa"/>
          </w:tcPr>
          <w:p w14:paraId="02949DD0" w14:textId="39EBB8AE" w:rsidR="00487CAE" w:rsidRPr="005060B3" w:rsidRDefault="005C3907" w:rsidP="000B083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val="el-GR"/>
              </w:rPr>
            </w:pPr>
            <w:r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28-29</w:t>
            </w:r>
            <w:r w:rsidR="00242515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</w:t>
            </w:r>
            <w:r w:rsidR="004F7639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9/</w:t>
            </w:r>
            <w:r w:rsidR="00A3277E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2021</w:t>
            </w:r>
          </w:p>
        </w:tc>
        <w:tc>
          <w:tcPr>
            <w:tcW w:w="6873" w:type="dxa"/>
          </w:tcPr>
          <w:p w14:paraId="1A76D66F" w14:textId="5376EE68" w:rsidR="00487CAE" w:rsidRPr="005060B3" w:rsidRDefault="00487CAE" w:rsidP="00D1095F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Ανακοίνωση ονομάτων των εισακτέων </w:t>
            </w:r>
            <w:r w:rsidR="0031760D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στην ιστοσελίδα του Τμήματος</w:t>
            </w:r>
            <w:r w:rsidR="00105FAC" w:rsidRPr="005060B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</w:tc>
      </w:tr>
    </w:tbl>
    <w:p w14:paraId="7D53016B" w14:textId="77777777" w:rsidR="00977152" w:rsidRPr="005060B3" w:rsidRDefault="00977152" w:rsidP="005D174A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746A6C70" w14:textId="77777777" w:rsidR="005853B1" w:rsidRPr="005060B3" w:rsidRDefault="005853B1" w:rsidP="005853B1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060B3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Επικοινωνία</w:t>
      </w:r>
      <w:r w:rsidRPr="005060B3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31CF0D95" w14:textId="77777777" w:rsidR="005853B1" w:rsidRPr="005060B3" w:rsidRDefault="00105FAC" w:rsidP="005853B1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Γραμματεία του ΤΑΓΦ, κ. </w:t>
      </w:r>
      <w:proofErr w:type="spellStart"/>
      <w:r w:rsidR="001438EE" w:rsidRPr="005060B3">
        <w:rPr>
          <w:rFonts w:asciiTheme="minorHAnsi" w:hAnsiTheme="minorHAnsi" w:cstheme="minorHAnsi"/>
          <w:sz w:val="22"/>
          <w:szCs w:val="22"/>
          <w:lang w:val="el-GR"/>
        </w:rPr>
        <w:t>Σ.Καραγιάννη</w:t>
      </w:r>
      <w:proofErr w:type="spellEnd"/>
      <w:r w:rsidR="005853B1"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6F48E192" w14:textId="77777777" w:rsidR="005853B1" w:rsidRPr="005060B3" w:rsidRDefault="005853B1" w:rsidP="005853B1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Φιλοσοφική Σχολή, Γραφείο </w:t>
      </w:r>
      <w:r w:rsidR="001438EE" w:rsidRPr="005060B3">
        <w:rPr>
          <w:rFonts w:asciiTheme="minorHAnsi" w:hAnsiTheme="minorHAnsi" w:cstheme="minorHAnsi"/>
          <w:sz w:val="22"/>
          <w:szCs w:val="22"/>
          <w:lang w:val="el-GR"/>
        </w:rPr>
        <w:t>709</w:t>
      </w:r>
    </w:p>
    <w:p w14:paraId="5A029313" w14:textId="77777777" w:rsidR="005853B1" w:rsidRPr="005060B3" w:rsidRDefault="005853B1" w:rsidP="005853B1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Πανεπιστημιούπολη Ζωγράφου, </w:t>
      </w:r>
    </w:p>
    <w:p w14:paraId="6A16E861" w14:textId="2318CBCC" w:rsidR="001438EE" w:rsidRPr="005060B3" w:rsidRDefault="00FF023C" w:rsidP="005853B1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 w:rsidRPr="005060B3">
        <w:rPr>
          <w:rFonts w:asciiTheme="minorHAnsi" w:hAnsiTheme="minorHAnsi" w:cstheme="minorHAnsi"/>
          <w:sz w:val="22"/>
          <w:szCs w:val="22"/>
          <w:lang w:val="el-GR"/>
        </w:rPr>
        <w:t>Τηλ</w:t>
      </w:r>
      <w:proofErr w:type="spellEnd"/>
      <w:r w:rsidRPr="005060B3">
        <w:rPr>
          <w:rFonts w:asciiTheme="minorHAnsi" w:hAnsiTheme="minorHAnsi" w:cstheme="minorHAnsi"/>
          <w:sz w:val="22"/>
          <w:szCs w:val="22"/>
          <w:lang w:val="el-GR"/>
        </w:rPr>
        <w:t>.</w:t>
      </w:r>
      <w:r w:rsidR="005853B1"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 210 7277</w:t>
      </w:r>
      <w:r w:rsidR="001438EE" w:rsidRPr="005060B3">
        <w:rPr>
          <w:rFonts w:asciiTheme="minorHAnsi" w:hAnsiTheme="minorHAnsi" w:cstheme="minorHAnsi"/>
          <w:sz w:val="22"/>
          <w:szCs w:val="22"/>
          <w:lang w:val="el-GR"/>
        </w:rPr>
        <w:t>771</w:t>
      </w:r>
      <w:bookmarkStart w:id="0" w:name="_Hlk69743607"/>
      <w:r w:rsidR="00617F9A" w:rsidRPr="005060B3">
        <w:rPr>
          <w:rFonts w:asciiTheme="minorHAnsi" w:hAnsiTheme="minorHAnsi" w:cstheme="minorHAnsi"/>
          <w:sz w:val="22"/>
          <w:szCs w:val="22"/>
          <w:lang w:val="el-GR"/>
        </w:rPr>
        <w:t xml:space="preserve">     </w:t>
      </w:r>
      <w:hyperlink r:id="rId11" w:history="1">
        <w:r w:rsidR="00617F9A" w:rsidRPr="005060B3">
          <w:rPr>
            <w:rStyle w:val="-"/>
            <w:rFonts w:asciiTheme="minorHAnsi" w:hAnsiTheme="minorHAnsi" w:cstheme="minorHAnsi"/>
            <w:color w:val="auto"/>
            <w:sz w:val="22"/>
            <w:szCs w:val="22"/>
          </w:rPr>
          <w:t>skarag</w:t>
        </w:r>
        <w:r w:rsidR="00617F9A" w:rsidRPr="005060B3">
          <w:rPr>
            <w:rStyle w:val="-"/>
            <w:rFonts w:asciiTheme="minorHAnsi" w:hAnsiTheme="minorHAnsi" w:cstheme="minorHAnsi"/>
            <w:color w:val="auto"/>
            <w:sz w:val="22"/>
            <w:szCs w:val="22"/>
            <w:lang w:val="el-GR"/>
          </w:rPr>
          <w:t>@</w:t>
        </w:r>
        <w:r w:rsidR="00617F9A" w:rsidRPr="005060B3">
          <w:rPr>
            <w:rStyle w:val="-"/>
            <w:rFonts w:asciiTheme="minorHAnsi" w:hAnsiTheme="minorHAnsi" w:cstheme="minorHAnsi"/>
            <w:color w:val="auto"/>
            <w:sz w:val="22"/>
            <w:szCs w:val="22"/>
          </w:rPr>
          <w:t>enl</w:t>
        </w:r>
        <w:r w:rsidR="00617F9A" w:rsidRPr="005060B3">
          <w:rPr>
            <w:rStyle w:val="-"/>
            <w:rFonts w:asciiTheme="minorHAnsi" w:hAnsiTheme="minorHAnsi" w:cstheme="minorHAnsi"/>
            <w:color w:val="auto"/>
            <w:sz w:val="22"/>
            <w:szCs w:val="22"/>
            <w:lang w:val="el-GR"/>
          </w:rPr>
          <w:t>.</w:t>
        </w:r>
        <w:r w:rsidR="00617F9A" w:rsidRPr="005060B3">
          <w:rPr>
            <w:rStyle w:val="-"/>
            <w:rFonts w:asciiTheme="minorHAnsi" w:hAnsiTheme="minorHAnsi" w:cstheme="minorHAnsi"/>
            <w:color w:val="auto"/>
            <w:sz w:val="22"/>
            <w:szCs w:val="22"/>
          </w:rPr>
          <w:t>uoa</w:t>
        </w:r>
        <w:r w:rsidR="00617F9A" w:rsidRPr="005060B3">
          <w:rPr>
            <w:rStyle w:val="-"/>
            <w:rFonts w:asciiTheme="minorHAnsi" w:hAnsiTheme="minorHAnsi" w:cstheme="minorHAnsi"/>
            <w:color w:val="auto"/>
            <w:sz w:val="22"/>
            <w:szCs w:val="22"/>
            <w:lang w:val="el-GR"/>
          </w:rPr>
          <w:t>.</w:t>
        </w:r>
        <w:r w:rsidR="00617F9A" w:rsidRPr="005060B3">
          <w:rPr>
            <w:rStyle w:val="-"/>
            <w:rFonts w:asciiTheme="minorHAnsi" w:hAnsiTheme="minorHAnsi" w:cstheme="minorHAnsi"/>
            <w:color w:val="auto"/>
            <w:sz w:val="22"/>
            <w:szCs w:val="22"/>
          </w:rPr>
          <w:t>gr</w:t>
        </w:r>
      </w:hyperlink>
      <w:bookmarkEnd w:id="0"/>
    </w:p>
    <w:sectPr w:rsidR="001438EE" w:rsidRPr="005060B3" w:rsidSect="00105FAC">
      <w:pgSz w:w="11906" w:h="16838"/>
      <w:pgMar w:top="360" w:right="1797" w:bottom="540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C41"/>
    <w:multiLevelType w:val="hybridMultilevel"/>
    <w:tmpl w:val="1B7CB5A2"/>
    <w:lvl w:ilvl="0" w:tplc="760E90D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5292"/>
    <w:multiLevelType w:val="hybridMultilevel"/>
    <w:tmpl w:val="DBF2520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75CD2"/>
    <w:multiLevelType w:val="hybridMultilevel"/>
    <w:tmpl w:val="AF90D6C0"/>
    <w:lvl w:ilvl="0" w:tplc="23085A54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C340776"/>
    <w:multiLevelType w:val="multilevel"/>
    <w:tmpl w:val="E7A2DDE8"/>
    <w:lvl w:ilvl="0">
      <w:start w:val="9"/>
      <w:numFmt w:val="decimal"/>
      <w:lvlText w:val="%1."/>
      <w:lvlJc w:val="left"/>
      <w:pPr>
        <w:tabs>
          <w:tab w:val="num" w:pos="487"/>
        </w:tabs>
        <w:ind w:left="48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 w15:restartNumberingAfterBreak="0">
    <w:nsid w:val="3B016768"/>
    <w:multiLevelType w:val="hybridMultilevel"/>
    <w:tmpl w:val="7AB627C8"/>
    <w:lvl w:ilvl="0" w:tplc="D85E3A36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D10E0"/>
    <w:multiLevelType w:val="hybridMultilevel"/>
    <w:tmpl w:val="3228B2F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146AF"/>
    <w:multiLevelType w:val="hybridMultilevel"/>
    <w:tmpl w:val="E89662F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97827"/>
    <w:multiLevelType w:val="multilevel"/>
    <w:tmpl w:val="906850A8"/>
    <w:lvl w:ilvl="0">
      <w:start w:val="1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F62BC0"/>
    <w:multiLevelType w:val="hybridMultilevel"/>
    <w:tmpl w:val="4C0CC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0441B"/>
    <w:multiLevelType w:val="multilevel"/>
    <w:tmpl w:val="113A387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BF43CA"/>
    <w:multiLevelType w:val="hybridMultilevel"/>
    <w:tmpl w:val="184C931A"/>
    <w:lvl w:ilvl="0" w:tplc="3AC630F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A7C24"/>
    <w:multiLevelType w:val="multilevel"/>
    <w:tmpl w:val="AC3E79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50"/>
    <w:rsid w:val="0000436C"/>
    <w:rsid w:val="000105FB"/>
    <w:rsid w:val="00013287"/>
    <w:rsid w:val="00021E97"/>
    <w:rsid w:val="00062BBE"/>
    <w:rsid w:val="00093B40"/>
    <w:rsid w:val="000B0831"/>
    <w:rsid w:val="000C5E7A"/>
    <w:rsid w:val="000D3796"/>
    <w:rsid w:val="000E3F99"/>
    <w:rsid w:val="000F2595"/>
    <w:rsid w:val="00105FAC"/>
    <w:rsid w:val="001128B3"/>
    <w:rsid w:val="00116304"/>
    <w:rsid w:val="00124FEC"/>
    <w:rsid w:val="00136121"/>
    <w:rsid w:val="001438EE"/>
    <w:rsid w:val="001500D4"/>
    <w:rsid w:val="00150DE0"/>
    <w:rsid w:val="00156D9F"/>
    <w:rsid w:val="00181860"/>
    <w:rsid w:val="001D1B5B"/>
    <w:rsid w:val="001D7350"/>
    <w:rsid w:val="002116F8"/>
    <w:rsid w:val="0021471E"/>
    <w:rsid w:val="00242515"/>
    <w:rsid w:val="00242521"/>
    <w:rsid w:val="00262D1D"/>
    <w:rsid w:val="002A1F50"/>
    <w:rsid w:val="002B6E51"/>
    <w:rsid w:val="002C13D7"/>
    <w:rsid w:val="00310AC2"/>
    <w:rsid w:val="00312259"/>
    <w:rsid w:val="0031760D"/>
    <w:rsid w:val="00330286"/>
    <w:rsid w:val="003451E4"/>
    <w:rsid w:val="00354476"/>
    <w:rsid w:val="0035543C"/>
    <w:rsid w:val="0036797C"/>
    <w:rsid w:val="00367BF6"/>
    <w:rsid w:val="00375FC7"/>
    <w:rsid w:val="00395BB8"/>
    <w:rsid w:val="003E0175"/>
    <w:rsid w:val="003E08E2"/>
    <w:rsid w:val="003E2261"/>
    <w:rsid w:val="003E4D44"/>
    <w:rsid w:val="003F45D0"/>
    <w:rsid w:val="003F724C"/>
    <w:rsid w:val="00403330"/>
    <w:rsid w:val="0040369D"/>
    <w:rsid w:val="0041005D"/>
    <w:rsid w:val="004112D8"/>
    <w:rsid w:val="00437492"/>
    <w:rsid w:val="00451124"/>
    <w:rsid w:val="004537D7"/>
    <w:rsid w:val="0045460B"/>
    <w:rsid w:val="00475B5C"/>
    <w:rsid w:val="00485126"/>
    <w:rsid w:val="004857D6"/>
    <w:rsid w:val="00487433"/>
    <w:rsid w:val="00487CAE"/>
    <w:rsid w:val="004A76A1"/>
    <w:rsid w:val="004C0F90"/>
    <w:rsid w:val="004C26A4"/>
    <w:rsid w:val="004C50AD"/>
    <w:rsid w:val="004E21C0"/>
    <w:rsid w:val="004E662E"/>
    <w:rsid w:val="004E7412"/>
    <w:rsid w:val="004F7639"/>
    <w:rsid w:val="00505A90"/>
    <w:rsid w:val="005060B3"/>
    <w:rsid w:val="00512AC0"/>
    <w:rsid w:val="00516652"/>
    <w:rsid w:val="00567799"/>
    <w:rsid w:val="00580DC7"/>
    <w:rsid w:val="005853B1"/>
    <w:rsid w:val="00586388"/>
    <w:rsid w:val="00586F93"/>
    <w:rsid w:val="00590FD5"/>
    <w:rsid w:val="005A238C"/>
    <w:rsid w:val="005C3907"/>
    <w:rsid w:val="005C4D27"/>
    <w:rsid w:val="005C66F8"/>
    <w:rsid w:val="005D174A"/>
    <w:rsid w:val="005E3FBE"/>
    <w:rsid w:val="00605B6F"/>
    <w:rsid w:val="00605F3F"/>
    <w:rsid w:val="00617F9A"/>
    <w:rsid w:val="00635EC8"/>
    <w:rsid w:val="006551EB"/>
    <w:rsid w:val="006608F1"/>
    <w:rsid w:val="00674047"/>
    <w:rsid w:val="006B1C15"/>
    <w:rsid w:val="006E5AD4"/>
    <w:rsid w:val="006F2B19"/>
    <w:rsid w:val="00702824"/>
    <w:rsid w:val="00706BBE"/>
    <w:rsid w:val="00707606"/>
    <w:rsid w:val="007560B8"/>
    <w:rsid w:val="00764C47"/>
    <w:rsid w:val="0076656A"/>
    <w:rsid w:val="00782BB7"/>
    <w:rsid w:val="007C6D02"/>
    <w:rsid w:val="007D1D01"/>
    <w:rsid w:val="007D7BE6"/>
    <w:rsid w:val="008169E0"/>
    <w:rsid w:val="00822D19"/>
    <w:rsid w:val="0082396C"/>
    <w:rsid w:val="008263D6"/>
    <w:rsid w:val="00840959"/>
    <w:rsid w:val="00841337"/>
    <w:rsid w:val="00843E99"/>
    <w:rsid w:val="00845B5E"/>
    <w:rsid w:val="00850032"/>
    <w:rsid w:val="008504FD"/>
    <w:rsid w:val="00850D89"/>
    <w:rsid w:val="00854605"/>
    <w:rsid w:val="00865401"/>
    <w:rsid w:val="00866FD8"/>
    <w:rsid w:val="00872650"/>
    <w:rsid w:val="0088081B"/>
    <w:rsid w:val="00882D45"/>
    <w:rsid w:val="008852E6"/>
    <w:rsid w:val="00896EEF"/>
    <w:rsid w:val="008A57BA"/>
    <w:rsid w:val="008C6032"/>
    <w:rsid w:val="008D754C"/>
    <w:rsid w:val="008F2AFC"/>
    <w:rsid w:val="00901271"/>
    <w:rsid w:val="0090525D"/>
    <w:rsid w:val="00924599"/>
    <w:rsid w:val="00927D34"/>
    <w:rsid w:val="009508E7"/>
    <w:rsid w:val="0095350C"/>
    <w:rsid w:val="009566CE"/>
    <w:rsid w:val="009614E6"/>
    <w:rsid w:val="00961917"/>
    <w:rsid w:val="00977152"/>
    <w:rsid w:val="0098171E"/>
    <w:rsid w:val="00987CE8"/>
    <w:rsid w:val="009B7699"/>
    <w:rsid w:val="009D56DD"/>
    <w:rsid w:val="009E5FE8"/>
    <w:rsid w:val="009E7905"/>
    <w:rsid w:val="009F5828"/>
    <w:rsid w:val="00A05BB0"/>
    <w:rsid w:val="00A060FC"/>
    <w:rsid w:val="00A13365"/>
    <w:rsid w:val="00A27C17"/>
    <w:rsid w:val="00A3277E"/>
    <w:rsid w:val="00A35FA6"/>
    <w:rsid w:val="00A55880"/>
    <w:rsid w:val="00AC2346"/>
    <w:rsid w:val="00B11A8F"/>
    <w:rsid w:val="00B12AEF"/>
    <w:rsid w:val="00B134E2"/>
    <w:rsid w:val="00B1462B"/>
    <w:rsid w:val="00B200D9"/>
    <w:rsid w:val="00B30C14"/>
    <w:rsid w:val="00B96118"/>
    <w:rsid w:val="00B96819"/>
    <w:rsid w:val="00BB5080"/>
    <w:rsid w:val="00BC51AC"/>
    <w:rsid w:val="00BD0E40"/>
    <w:rsid w:val="00BD5ED6"/>
    <w:rsid w:val="00BE25E9"/>
    <w:rsid w:val="00BE2926"/>
    <w:rsid w:val="00BE2943"/>
    <w:rsid w:val="00BE410E"/>
    <w:rsid w:val="00BF301E"/>
    <w:rsid w:val="00BF7377"/>
    <w:rsid w:val="00C0683C"/>
    <w:rsid w:val="00C12B7F"/>
    <w:rsid w:val="00C20A2A"/>
    <w:rsid w:val="00C2232B"/>
    <w:rsid w:val="00C32004"/>
    <w:rsid w:val="00C33F5A"/>
    <w:rsid w:val="00C3434A"/>
    <w:rsid w:val="00C65AA6"/>
    <w:rsid w:val="00C71E38"/>
    <w:rsid w:val="00C8517B"/>
    <w:rsid w:val="00C860BF"/>
    <w:rsid w:val="00C93128"/>
    <w:rsid w:val="00C961C6"/>
    <w:rsid w:val="00C975EE"/>
    <w:rsid w:val="00CB7BB7"/>
    <w:rsid w:val="00CC4B3C"/>
    <w:rsid w:val="00CC4C62"/>
    <w:rsid w:val="00D1095F"/>
    <w:rsid w:val="00D151E1"/>
    <w:rsid w:val="00D224D1"/>
    <w:rsid w:val="00DA2366"/>
    <w:rsid w:val="00DC4A8F"/>
    <w:rsid w:val="00DE549E"/>
    <w:rsid w:val="00E021A5"/>
    <w:rsid w:val="00E044A6"/>
    <w:rsid w:val="00E11362"/>
    <w:rsid w:val="00E20353"/>
    <w:rsid w:val="00E53E3D"/>
    <w:rsid w:val="00E66EAD"/>
    <w:rsid w:val="00E82531"/>
    <w:rsid w:val="00E83CC8"/>
    <w:rsid w:val="00EA3FFA"/>
    <w:rsid w:val="00EA54A2"/>
    <w:rsid w:val="00EC35C3"/>
    <w:rsid w:val="00ED04FE"/>
    <w:rsid w:val="00ED50B2"/>
    <w:rsid w:val="00EF65C9"/>
    <w:rsid w:val="00F03EF8"/>
    <w:rsid w:val="00F1205F"/>
    <w:rsid w:val="00F246A5"/>
    <w:rsid w:val="00F676A8"/>
    <w:rsid w:val="00FC5689"/>
    <w:rsid w:val="00FC7236"/>
    <w:rsid w:val="00FD1BBE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d1fd,#babcfe,#cbcdfd"/>
    </o:shapedefaults>
    <o:shapelayout v:ext="edit">
      <o:idmap v:ext="edit" data="1"/>
    </o:shapelayout>
  </w:shapeDefaults>
  <w:decimalSymbol w:val="."/>
  <w:listSeparator w:val=","/>
  <w14:docId w14:val="6BA81431"/>
  <w15:docId w15:val="{5C1302A2-5645-423B-8D17-997012B5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8"/>
      <w:lang w:val="el-GR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/>
      <w:b/>
      <w:color w:val="FF00FF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40" w:right="-694" w:hanging="540"/>
      <w:jc w:val="both"/>
    </w:pPr>
    <w:rPr>
      <w:rFonts w:ascii="Arial" w:hAnsi="Arial"/>
      <w:sz w:val="28"/>
      <w:lang w:val="el-GR"/>
    </w:rPr>
  </w:style>
  <w:style w:type="paragraph" w:styleId="a4">
    <w:name w:val="Body Text"/>
    <w:basedOn w:val="a"/>
    <w:pPr>
      <w:ind w:right="-694"/>
      <w:jc w:val="both"/>
    </w:pPr>
    <w:rPr>
      <w:rFonts w:ascii="Arial" w:hAnsi="Arial"/>
      <w:sz w:val="28"/>
      <w:lang w:val="el-GR"/>
    </w:rPr>
  </w:style>
  <w:style w:type="character" w:styleId="-">
    <w:name w:val="Hyperlink"/>
    <w:rPr>
      <w:color w:val="0000FF"/>
      <w:u w:val="single"/>
    </w:rPr>
  </w:style>
  <w:style w:type="paragraph" w:styleId="2">
    <w:name w:val="Body Text 2"/>
    <w:basedOn w:val="a"/>
    <w:pPr>
      <w:jc w:val="both"/>
    </w:pPr>
    <w:rPr>
      <w:color w:val="00FFFF"/>
      <w:sz w:val="24"/>
      <w:lang w:val="el-GR"/>
    </w:rPr>
  </w:style>
  <w:style w:type="paragraph" w:styleId="3">
    <w:name w:val="Body Text 3"/>
    <w:basedOn w:val="a"/>
    <w:pPr>
      <w:jc w:val="both"/>
    </w:pPr>
    <w:rPr>
      <w:rFonts w:ascii="Arial" w:hAnsi="Arial"/>
      <w:sz w:val="24"/>
      <w:lang w:val="el-GR"/>
    </w:rPr>
  </w:style>
  <w:style w:type="character" w:styleId="-0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03EF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8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A3FFA"/>
    <w:rPr>
      <w:sz w:val="16"/>
      <w:szCs w:val="16"/>
    </w:rPr>
  </w:style>
  <w:style w:type="paragraph" w:styleId="a8">
    <w:name w:val="annotation text"/>
    <w:basedOn w:val="a"/>
    <w:link w:val="Char"/>
    <w:uiPriority w:val="99"/>
    <w:semiHidden/>
    <w:unhideWhenUsed/>
    <w:rsid w:val="00EA3FFA"/>
  </w:style>
  <w:style w:type="character" w:customStyle="1" w:styleId="Char">
    <w:name w:val="Κείμενο σχολίου Char"/>
    <w:link w:val="a8"/>
    <w:uiPriority w:val="99"/>
    <w:semiHidden/>
    <w:rsid w:val="00EA3FFA"/>
    <w:rPr>
      <w:lang w:val="en-US"/>
    </w:rPr>
  </w:style>
  <w:style w:type="paragraph" w:styleId="a9">
    <w:name w:val="annotation subject"/>
    <w:basedOn w:val="a8"/>
    <w:next w:val="a8"/>
    <w:link w:val="Char0"/>
    <w:uiPriority w:val="99"/>
    <w:semiHidden/>
    <w:unhideWhenUsed/>
    <w:rsid w:val="00EA3FFA"/>
    <w:rPr>
      <w:b/>
      <w:bCs/>
    </w:rPr>
  </w:style>
  <w:style w:type="character" w:customStyle="1" w:styleId="Char0">
    <w:name w:val="Θέμα σχολίου Char"/>
    <w:link w:val="a9"/>
    <w:uiPriority w:val="99"/>
    <w:semiHidden/>
    <w:rsid w:val="00EA3FFA"/>
    <w:rPr>
      <w:b/>
      <w:bCs/>
      <w:lang w:val="en-US"/>
    </w:rPr>
  </w:style>
  <w:style w:type="paragraph" w:styleId="aa">
    <w:name w:val="List Paragraph"/>
    <w:basedOn w:val="a"/>
    <w:uiPriority w:val="34"/>
    <w:qFormat/>
    <w:rsid w:val="00C12B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styleId="ab">
    <w:name w:val="No Spacing"/>
    <w:uiPriority w:val="1"/>
    <w:qFormat/>
    <w:rsid w:val="00841337"/>
    <w:rPr>
      <w:lang w:val="en-US"/>
    </w:rPr>
  </w:style>
  <w:style w:type="character" w:styleId="ac">
    <w:name w:val="Unresolved Mention"/>
    <w:basedOn w:val="a0"/>
    <w:uiPriority w:val="99"/>
    <w:semiHidden/>
    <w:unhideWhenUsed/>
    <w:rsid w:val="00156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rag@enl.uoa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ecr@enl.uoa.g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karag@enl.uoa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karag@enl.uo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@enl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B081-A9F8-4908-A122-7A840728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ΕΘΝΙΚΟ ΚΑΙ ΚΑΠΟΔΙΣΤΡΙΑΚΟ</vt:lpstr>
      <vt:lpstr>ΕΘΝΙΚΟ ΚΑΙ ΚΑΠΟΔΙΣΤΡΙΑΚΟ</vt:lpstr>
      <vt:lpstr>ΕΘΝΙΚΟ ΚΑΙ ΚΑΠΟΔΙΣΤΡΙΑΚΟ</vt:lpstr>
    </vt:vector>
  </TitlesOfParts>
  <Company>Hewlett-Packard Company</Company>
  <LinksUpToDate>false</LinksUpToDate>
  <CharactersWithSpaces>4988</CharactersWithSpaces>
  <SharedDoc>false</SharedDoc>
  <HLinks>
    <vt:vector size="6" baseType="variant">
      <vt:variant>
        <vt:i4>4259879</vt:i4>
      </vt:variant>
      <vt:variant>
        <vt:i4>0</vt:i4>
      </vt:variant>
      <vt:variant>
        <vt:i4>0</vt:i4>
      </vt:variant>
      <vt:variant>
        <vt:i4>5</vt:i4>
      </vt:variant>
      <vt:variant>
        <vt:lpwstr>mailto:secr@enl.uoa.gr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</dc:title>
  <dc:creator>Maria Sidiropoulou</dc:creator>
  <cp:lastModifiedBy>R</cp:lastModifiedBy>
  <cp:revision>4</cp:revision>
  <cp:lastPrinted>2018-05-16T15:16:00Z</cp:lastPrinted>
  <dcterms:created xsi:type="dcterms:W3CDTF">2021-05-11T13:35:00Z</dcterms:created>
  <dcterms:modified xsi:type="dcterms:W3CDTF">2021-05-11T13:36:00Z</dcterms:modified>
</cp:coreProperties>
</file>